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af3"/>
        <w:tblW w:w="10479" w:type="dxa"/>
        <w:tblLayout w:type="fixed"/>
        <w:tblLook w:val="04A0" w:firstRow="1" w:lastRow="0" w:firstColumn="1" w:lastColumn="0" w:noHBand="0" w:noVBand="1"/>
      </w:tblPr>
      <w:tblGrid>
        <w:gridCol w:w="5240"/>
        <w:gridCol w:w="5239"/>
      </w:tblGrid>
      <w:tr w:rsidR="00DA776B" w:rsidRPr="00241E65" w:rsidTr="00D9598D">
        <w:trPr>
          <w:trHeight w:val="15018"/>
        </w:trPr>
        <w:tc>
          <w:tcPr>
            <w:tcW w:w="5240" w:type="dxa"/>
          </w:tcPr>
          <w:p w:rsidR="00C06826" w:rsidRPr="00C06826" w:rsidRDefault="00C06826" w:rsidP="009C155B">
            <w:pPr>
              <w:tabs>
                <w:tab w:val="left" w:pos="284"/>
                <w:tab w:val="left" w:pos="1560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06826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Жеткізу</w:t>
            </w:r>
            <w:proofErr w:type="spellEnd"/>
            <w:r w:rsidRPr="00C068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06826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шарты</w:t>
            </w:r>
            <w:proofErr w:type="spellEnd"/>
            <w:r w:rsidRPr="00C068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06826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C068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_________ </w:t>
            </w:r>
          </w:p>
          <w:p w:rsidR="00C06826" w:rsidRPr="00C06826" w:rsidRDefault="00C06826" w:rsidP="009C155B">
            <w:pPr>
              <w:tabs>
                <w:tab w:val="left" w:pos="284"/>
                <w:tab w:val="left" w:pos="1560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776B" w:rsidRPr="00C06826" w:rsidRDefault="00C06826" w:rsidP="00AD4536">
            <w:pPr>
              <w:tabs>
                <w:tab w:val="left" w:pos="284"/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6826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Павлодар</w:t>
            </w:r>
            <w:r w:rsidRPr="00C068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қ.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C068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30EA4" w:rsidRPr="009809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C068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C06826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___</w:t>
            </w:r>
            <w:r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C068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06826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_______</w:t>
            </w:r>
            <w:r w:rsidRPr="00C068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06826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202__ж.</w:t>
            </w:r>
          </w:p>
          <w:p w:rsidR="00F374B7" w:rsidRDefault="0026217B" w:rsidP="005D4347">
            <w:pPr>
              <w:tabs>
                <w:tab w:val="left" w:pos="284"/>
              </w:tabs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F374B7">
              <w:rPr>
                <w:rFonts w:ascii="Times New Roman" w:hAnsi="Times New Roman" w:cs="Times New Roman"/>
                <w:bCs/>
                <w:sz w:val="20"/>
              </w:rPr>
              <w:t>Бұдан</w:t>
            </w:r>
            <w:proofErr w:type="spellEnd"/>
            <w:r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F374B7">
              <w:rPr>
                <w:rFonts w:ascii="Times New Roman" w:hAnsi="Times New Roman" w:cs="Times New Roman"/>
                <w:bCs/>
                <w:sz w:val="20"/>
              </w:rPr>
              <w:t>әрі</w:t>
            </w:r>
            <w:proofErr w:type="spellEnd"/>
            <w:r w:rsidRPr="00F374B7">
              <w:rPr>
                <w:rFonts w:ascii="Times New Roman" w:hAnsi="Times New Roman" w:cs="Times New Roman"/>
                <w:bCs/>
                <w:sz w:val="20"/>
              </w:rPr>
              <w:t xml:space="preserve"> «</w:t>
            </w:r>
            <w:proofErr w:type="spellStart"/>
            <w:r w:rsidRPr="00F374B7">
              <w:rPr>
                <w:rFonts w:ascii="Times New Roman" w:hAnsi="Times New Roman" w:cs="Times New Roman"/>
                <w:bCs/>
                <w:sz w:val="20"/>
              </w:rPr>
              <w:t>Тапсырыс</w:t>
            </w:r>
            <w:proofErr w:type="spellEnd"/>
            <w:r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F374B7">
              <w:rPr>
                <w:rFonts w:ascii="Times New Roman" w:hAnsi="Times New Roman" w:cs="Times New Roman"/>
                <w:bCs/>
                <w:sz w:val="20"/>
              </w:rPr>
              <w:t>беруші</w:t>
            </w:r>
            <w:proofErr w:type="spellEnd"/>
            <w:r w:rsidRPr="00F374B7">
              <w:rPr>
                <w:rFonts w:ascii="Times New Roman" w:hAnsi="Times New Roman" w:cs="Times New Roman"/>
                <w:bCs/>
                <w:sz w:val="20"/>
              </w:rPr>
              <w:t xml:space="preserve">» </w:t>
            </w:r>
            <w:proofErr w:type="spellStart"/>
            <w:r w:rsidRPr="00F374B7">
              <w:rPr>
                <w:rFonts w:ascii="Times New Roman" w:hAnsi="Times New Roman" w:cs="Times New Roman"/>
                <w:bCs/>
                <w:sz w:val="20"/>
              </w:rPr>
              <w:t>деп</w:t>
            </w:r>
            <w:proofErr w:type="spellEnd"/>
            <w:r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F374B7">
              <w:rPr>
                <w:rFonts w:ascii="Times New Roman" w:hAnsi="Times New Roman" w:cs="Times New Roman"/>
                <w:bCs/>
                <w:sz w:val="20"/>
              </w:rPr>
              <w:t>аталатын</w:t>
            </w:r>
            <w:proofErr w:type="spellEnd"/>
            <w:r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3168D6">
              <w:rPr>
                <w:rFonts w:ascii="Times New Roman" w:hAnsi="Times New Roman" w:cs="Times New Roman"/>
                <w:b/>
                <w:bCs/>
                <w:sz w:val="20"/>
              </w:rPr>
              <w:t>«</w:t>
            </w:r>
            <w:proofErr w:type="spellStart"/>
            <w:r w:rsidR="003168D6">
              <w:rPr>
                <w:rFonts w:ascii="Times New Roman" w:hAnsi="Times New Roman" w:cs="Times New Roman"/>
                <w:b/>
                <w:bCs/>
                <w:sz w:val="20"/>
              </w:rPr>
              <w:t>Торайғыров</w:t>
            </w:r>
            <w:proofErr w:type="spellEnd"/>
            <w:r w:rsidR="003168D6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="003168D6">
              <w:rPr>
                <w:rFonts w:ascii="Times New Roman" w:hAnsi="Times New Roman" w:cs="Times New Roman"/>
                <w:b/>
                <w:bCs/>
                <w:sz w:val="20"/>
              </w:rPr>
              <w:t>университеті</w:t>
            </w:r>
            <w:proofErr w:type="spellEnd"/>
            <w:r w:rsidR="003168D6">
              <w:rPr>
                <w:rFonts w:ascii="Times New Roman" w:hAnsi="Times New Roman" w:cs="Times New Roman"/>
                <w:b/>
                <w:bCs/>
                <w:sz w:val="20"/>
              </w:rPr>
              <w:t>»</w:t>
            </w:r>
            <w:r w:rsidRPr="00F374B7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F374B7">
              <w:rPr>
                <w:rFonts w:ascii="Times New Roman" w:hAnsi="Times New Roman" w:cs="Times New Roman"/>
                <w:b/>
                <w:bCs/>
                <w:sz w:val="20"/>
              </w:rPr>
              <w:t>коммерциялық</w:t>
            </w:r>
            <w:proofErr w:type="spellEnd"/>
            <w:r w:rsidRPr="00F374B7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F374B7">
              <w:rPr>
                <w:rFonts w:ascii="Times New Roman" w:hAnsi="Times New Roman" w:cs="Times New Roman"/>
                <w:b/>
                <w:bCs/>
                <w:sz w:val="20"/>
              </w:rPr>
              <w:t>емес</w:t>
            </w:r>
            <w:proofErr w:type="spellEnd"/>
            <w:r w:rsidRPr="00F374B7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F374B7">
              <w:rPr>
                <w:rFonts w:ascii="Times New Roman" w:hAnsi="Times New Roman" w:cs="Times New Roman"/>
                <w:b/>
                <w:bCs/>
                <w:sz w:val="20"/>
              </w:rPr>
              <w:t>акционерлік</w:t>
            </w:r>
            <w:proofErr w:type="spellEnd"/>
            <w:r w:rsidRPr="00F374B7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F374B7">
              <w:rPr>
                <w:rFonts w:ascii="Times New Roman" w:hAnsi="Times New Roman" w:cs="Times New Roman"/>
                <w:b/>
                <w:bCs/>
                <w:sz w:val="20"/>
              </w:rPr>
              <w:t>қоғамы</w:t>
            </w:r>
            <w:proofErr w:type="spellEnd"/>
            <w:r w:rsidRPr="003168D6">
              <w:rPr>
                <w:rFonts w:ascii="Times New Roman" w:hAnsi="Times New Roman" w:cs="Times New Roman"/>
                <w:bCs/>
                <w:sz w:val="20"/>
              </w:rPr>
              <w:t>,</w:t>
            </w:r>
            <w:r w:rsidRPr="003168D6">
              <w:rPr>
                <w:sz w:val="20"/>
              </w:rPr>
              <w:t xml:space="preserve"> </w:t>
            </w:r>
            <w:r w:rsidR="005215D2" w:rsidRPr="005215D2">
              <w:rPr>
                <w:rFonts w:ascii="Times New Roman" w:hAnsi="Times New Roman" w:cs="Times New Roman"/>
                <w:bCs/>
                <w:sz w:val="20"/>
              </w:rPr>
              <w:t xml:space="preserve">2024 </w:t>
            </w:r>
            <w:proofErr w:type="spellStart"/>
            <w:r w:rsidR="005215D2" w:rsidRPr="005215D2">
              <w:rPr>
                <w:rFonts w:ascii="Times New Roman" w:hAnsi="Times New Roman" w:cs="Times New Roman"/>
                <w:bCs/>
                <w:sz w:val="20"/>
              </w:rPr>
              <w:t>жылғы</w:t>
            </w:r>
            <w:proofErr w:type="spellEnd"/>
            <w:r w:rsidR="005215D2" w:rsidRPr="005215D2">
              <w:rPr>
                <w:rFonts w:ascii="Times New Roman" w:hAnsi="Times New Roman" w:cs="Times New Roman"/>
                <w:bCs/>
                <w:sz w:val="20"/>
              </w:rPr>
              <w:t xml:space="preserve"> 10 </w:t>
            </w:r>
            <w:proofErr w:type="spellStart"/>
            <w:r w:rsidR="005215D2" w:rsidRPr="005215D2">
              <w:rPr>
                <w:rFonts w:ascii="Times New Roman" w:hAnsi="Times New Roman" w:cs="Times New Roman"/>
                <w:bCs/>
                <w:sz w:val="20"/>
              </w:rPr>
              <w:t>қыркүйектегі</w:t>
            </w:r>
            <w:proofErr w:type="spellEnd"/>
            <w:r w:rsidR="005215D2" w:rsidRPr="005215D2">
              <w:rPr>
                <w:rFonts w:ascii="Times New Roman" w:hAnsi="Times New Roman" w:cs="Times New Roman"/>
                <w:bCs/>
                <w:sz w:val="20"/>
              </w:rPr>
              <w:t xml:space="preserve"> № 52-ж\қ </w:t>
            </w:r>
            <w:proofErr w:type="spellStart"/>
            <w:r w:rsidR="005215D2" w:rsidRPr="005215D2">
              <w:rPr>
                <w:rFonts w:ascii="Times New Roman" w:hAnsi="Times New Roman" w:cs="Times New Roman"/>
                <w:bCs/>
                <w:sz w:val="20"/>
              </w:rPr>
              <w:t>бұйрық</w:t>
            </w:r>
            <w:proofErr w:type="spellEnd"/>
            <w:r w:rsidR="005215D2" w:rsidRPr="005215D2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5215D2" w:rsidRPr="005215D2">
              <w:rPr>
                <w:rFonts w:ascii="Times New Roman" w:hAnsi="Times New Roman" w:cs="Times New Roman"/>
                <w:bCs/>
                <w:sz w:val="20"/>
              </w:rPr>
              <w:t>негізінде</w:t>
            </w:r>
            <w:proofErr w:type="spellEnd"/>
            <w:r w:rsidR="005215D2" w:rsidRPr="005215D2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5215D2" w:rsidRPr="005215D2">
              <w:rPr>
                <w:rFonts w:ascii="Times New Roman" w:hAnsi="Times New Roman" w:cs="Times New Roman"/>
                <w:bCs/>
                <w:sz w:val="20"/>
              </w:rPr>
              <w:t>әрекет</w:t>
            </w:r>
            <w:proofErr w:type="spellEnd"/>
            <w:r w:rsidR="005215D2" w:rsidRPr="005215D2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5215D2" w:rsidRPr="005215D2">
              <w:rPr>
                <w:rFonts w:ascii="Times New Roman" w:hAnsi="Times New Roman" w:cs="Times New Roman"/>
                <w:bCs/>
                <w:sz w:val="20"/>
              </w:rPr>
              <w:t>ететін</w:t>
            </w:r>
            <w:proofErr w:type="spellEnd"/>
            <w:r w:rsidR="005215D2" w:rsidRPr="005215D2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5215D2" w:rsidRPr="005215D2">
              <w:rPr>
                <w:rFonts w:ascii="Times New Roman" w:hAnsi="Times New Roman" w:cs="Times New Roman"/>
                <w:bCs/>
                <w:sz w:val="20"/>
              </w:rPr>
              <w:t>Басқарма</w:t>
            </w:r>
            <w:proofErr w:type="spellEnd"/>
            <w:r w:rsidR="005215D2" w:rsidRPr="005215D2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5215D2" w:rsidRPr="005215D2">
              <w:rPr>
                <w:rFonts w:ascii="Times New Roman" w:hAnsi="Times New Roman" w:cs="Times New Roman"/>
                <w:bCs/>
                <w:sz w:val="20"/>
              </w:rPr>
              <w:t>Төрағасы</w:t>
            </w:r>
            <w:proofErr w:type="spellEnd"/>
            <w:r w:rsidR="005215D2" w:rsidRPr="005215D2">
              <w:rPr>
                <w:rFonts w:ascii="Times New Roman" w:hAnsi="Times New Roman" w:cs="Times New Roman"/>
                <w:bCs/>
                <w:sz w:val="20"/>
              </w:rPr>
              <w:t xml:space="preserve"> – </w:t>
            </w:r>
            <w:proofErr w:type="spellStart"/>
            <w:r w:rsidR="005215D2" w:rsidRPr="005215D2">
              <w:rPr>
                <w:rFonts w:ascii="Times New Roman" w:hAnsi="Times New Roman" w:cs="Times New Roman"/>
                <w:bCs/>
                <w:sz w:val="20"/>
              </w:rPr>
              <w:t>ректорының</w:t>
            </w:r>
            <w:proofErr w:type="spellEnd"/>
            <w:r w:rsidR="005215D2" w:rsidRPr="005215D2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5215D2" w:rsidRPr="005215D2">
              <w:rPr>
                <w:rFonts w:ascii="Times New Roman" w:hAnsi="Times New Roman" w:cs="Times New Roman"/>
                <w:bCs/>
                <w:sz w:val="20"/>
              </w:rPr>
              <w:t>м.а</w:t>
            </w:r>
            <w:proofErr w:type="spellEnd"/>
            <w:r w:rsidR="005215D2" w:rsidRPr="005215D2">
              <w:rPr>
                <w:rFonts w:ascii="Times New Roman" w:hAnsi="Times New Roman" w:cs="Times New Roman"/>
                <w:bCs/>
                <w:sz w:val="20"/>
              </w:rPr>
              <w:t xml:space="preserve">. Н.Т. </w:t>
            </w:r>
            <w:proofErr w:type="spellStart"/>
            <w:r w:rsidR="005215D2" w:rsidRPr="005215D2">
              <w:rPr>
                <w:rFonts w:ascii="Times New Roman" w:hAnsi="Times New Roman" w:cs="Times New Roman"/>
                <w:bCs/>
                <w:sz w:val="20"/>
              </w:rPr>
              <w:t>Ержановтың</w:t>
            </w:r>
            <w:proofErr w:type="spellEnd"/>
            <w:r w:rsidR="005215D2" w:rsidRPr="005215D2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5215D2" w:rsidRPr="005215D2">
              <w:rPr>
                <w:rFonts w:ascii="Times New Roman" w:hAnsi="Times New Roman" w:cs="Times New Roman"/>
                <w:bCs/>
                <w:sz w:val="20"/>
              </w:rPr>
              <w:t>атынан</w:t>
            </w:r>
            <w:proofErr w:type="spellEnd"/>
            <w:r w:rsidR="005215D2" w:rsidRPr="005215D2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5215D2" w:rsidRPr="005215D2">
              <w:rPr>
                <w:rFonts w:ascii="Times New Roman" w:hAnsi="Times New Roman" w:cs="Times New Roman"/>
                <w:bCs/>
                <w:sz w:val="20"/>
              </w:rPr>
              <w:t>бір</w:t>
            </w:r>
            <w:proofErr w:type="spellEnd"/>
            <w:r w:rsidR="005215D2" w:rsidRPr="005215D2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5215D2" w:rsidRPr="005215D2">
              <w:rPr>
                <w:rFonts w:ascii="Times New Roman" w:hAnsi="Times New Roman" w:cs="Times New Roman"/>
                <w:bCs/>
                <w:sz w:val="20"/>
              </w:rPr>
              <w:t>тараптан</w:t>
            </w:r>
            <w:proofErr w:type="spellEnd"/>
            <w:r w:rsidR="005215D2" w:rsidRPr="005215D2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5215D2" w:rsidRPr="005215D2">
              <w:rPr>
                <w:rFonts w:ascii="Times New Roman" w:hAnsi="Times New Roman" w:cs="Times New Roman"/>
                <w:bCs/>
                <w:sz w:val="20"/>
              </w:rPr>
              <w:t>және</w:t>
            </w:r>
            <w:proofErr w:type="spellEnd"/>
            <w:r w:rsidR="005215D2" w:rsidRPr="005215D2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5215D2" w:rsidRPr="005215D2">
              <w:rPr>
                <w:rFonts w:ascii="Times New Roman" w:hAnsi="Times New Roman" w:cs="Times New Roman"/>
                <w:bCs/>
                <w:sz w:val="20"/>
              </w:rPr>
              <w:t>бұдан</w:t>
            </w:r>
            <w:proofErr w:type="spellEnd"/>
            <w:r w:rsidR="005215D2" w:rsidRPr="005215D2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5215D2" w:rsidRPr="005215D2">
              <w:rPr>
                <w:rFonts w:ascii="Times New Roman" w:hAnsi="Times New Roman" w:cs="Times New Roman"/>
                <w:bCs/>
                <w:sz w:val="20"/>
              </w:rPr>
              <w:t>әрі</w:t>
            </w:r>
            <w:proofErr w:type="spellEnd"/>
            <w:r w:rsidR="009A3C4D" w:rsidRPr="00F374B7">
              <w:rPr>
                <w:rFonts w:ascii="Times New Roman" w:hAnsi="Times New Roman" w:cs="Times New Roman"/>
                <w:bCs/>
                <w:sz w:val="20"/>
              </w:rPr>
              <w:t xml:space="preserve"> «</w:t>
            </w:r>
            <w:proofErr w:type="spellStart"/>
            <w:r w:rsidR="009A3C4D" w:rsidRPr="00F374B7">
              <w:rPr>
                <w:rFonts w:ascii="Times New Roman" w:hAnsi="Times New Roman" w:cs="Times New Roman"/>
                <w:bCs/>
                <w:sz w:val="20"/>
              </w:rPr>
              <w:t>Өнім</w:t>
            </w:r>
            <w:proofErr w:type="spellEnd"/>
            <w:r w:rsidR="009A3C4D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9A3C4D" w:rsidRPr="00F374B7">
              <w:rPr>
                <w:rFonts w:ascii="Times New Roman" w:hAnsi="Times New Roman" w:cs="Times New Roman"/>
                <w:bCs/>
                <w:sz w:val="20"/>
              </w:rPr>
              <w:t>беруші</w:t>
            </w:r>
            <w:proofErr w:type="spellEnd"/>
            <w:r w:rsidR="009A3C4D" w:rsidRPr="00F374B7">
              <w:rPr>
                <w:rFonts w:ascii="Times New Roman" w:hAnsi="Times New Roman" w:cs="Times New Roman"/>
                <w:bCs/>
                <w:sz w:val="20"/>
              </w:rPr>
              <w:t xml:space="preserve">» </w:t>
            </w:r>
            <w:proofErr w:type="spellStart"/>
            <w:r w:rsidR="009A3C4D" w:rsidRPr="00F374B7">
              <w:rPr>
                <w:rFonts w:ascii="Times New Roman" w:hAnsi="Times New Roman" w:cs="Times New Roman"/>
                <w:bCs/>
                <w:sz w:val="20"/>
              </w:rPr>
              <w:t>деп</w:t>
            </w:r>
            <w:proofErr w:type="spellEnd"/>
            <w:r w:rsidR="009A3C4D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9A3C4D" w:rsidRPr="00F374B7">
              <w:rPr>
                <w:rFonts w:ascii="Times New Roman" w:hAnsi="Times New Roman" w:cs="Times New Roman"/>
                <w:bCs/>
                <w:sz w:val="20"/>
              </w:rPr>
              <w:t>аталынатын</w:t>
            </w:r>
            <w:proofErr w:type="spellEnd"/>
            <w:r w:rsidR="002D3CF9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«</w:t>
            </w:r>
            <w:r w:rsidR="009A3C4D" w:rsidRPr="00F374B7">
              <w:rPr>
                <w:rFonts w:ascii="Times New Roman" w:hAnsi="Times New Roman" w:cs="Times New Roman"/>
                <w:bCs/>
                <w:sz w:val="20"/>
              </w:rPr>
              <w:t>_____________________</w:t>
            </w:r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» ________</w:t>
            </w:r>
            <w:r w:rsidR="009A3C4D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9A3C4D" w:rsidRPr="00F374B7">
              <w:rPr>
                <w:rFonts w:ascii="Times New Roman" w:hAnsi="Times New Roman" w:cs="Times New Roman"/>
                <w:bCs/>
                <w:sz w:val="20"/>
              </w:rPr>
              <w:t>негізінде</w:t>
            </w:r>
            <w:proofErr w:type="spellEnd"/>
            <w:r w:rsidR="009A3C4D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9A3C4D" w:rsidRPr="00F374B7">
              <w:rPr>
                <w:rFonts w:ascii="Times New Roman" w:hAnsi="Times New Roman" w:cs="Times New Roman"/>
                <w:bCs/>
                <w:sz w:val="20"/>
              </w:rPr>
              <w:t>әрекет</w:t>
            </w:r>
            <w:proofErr w:type="spellEnd"/>
            <w:r w:rsidR="009A3C4D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9A3C4D" w:rsidRPr="00F374B7">
              <w:rPr>
                <w:rFonts w:ascii="Times New Roman" w:hAnsi="Times New Roman" w:cs="Times New Roman"/>
                <w:bCs/>
                <w:sz w:val="20"/>
              </w:rPr>
              <w:t>ететін</w:t>
            </w:r>
            <w:proofErr w:type="spellEnd"/>
            <w:r w:rsidR="009A3C4D" w:rsidRPr="00F374B7">
              <w:rPr>
                <w:rFonts w:ascii="Times New Roman" w:hAnsi="Times New Roman" w:cs="Times New Roman"/>
                <w:bCs/>
                <w:sz w:val="20"/>
              </w:rPr>
              <w:t xml:space="preserve"> ________________</w:t>
            </w:r>
            <w:r w:rsidR="009A3C4D" w:rsidRPr="00F374B7">
              <w:rPr>
                <w:sz w:val="20"/>
              </w:rPr>
              <w:t xml:space="preserve"> </w:t>
            </w:r>
            <w:proofErr w:type="spellStart"/>
            <w:r w:rsidR="009A3C4D" w:rsidRPr="00F374B7">
              <w:rPr>
                <w:rFonts w:ascii="Times New Roman" w:hAnsi="Times New Roman" w:cs="Times New Roman"/>
                <w:bCs/>
                <w:sz w:val="20"/>
              </w:rPr>
              <w:t>екінші</w:t>
            </w:r>
            <w:proofErr w:type="spellEnd"/>
            <w:r w:rsidR="009A3C4D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9A3C4D" w:rsidRPr="00F374B7">
              <w:rPr>
                <w:rFonts w:ascii="Times New Roman" w:hAnsi="Times New Roman" w:cs="Times New Roman"/>
                <w:bCs/>
                <w:sz w:val="20"/>
              </w:rPr>
              <w:t>тараптан</w:t>
            </w:r>
            <w:proofErr w:type="spellEnd"/>
            <w:r w:rsidR="009A3C4D" w:rsidRPr="00F374B7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proofErr w:type="spellStart"/>
            <w:r w:rsidR="009A3C4D" w:rsidRPr="00F374B7">
              <w:rPr>
                <w:rFonts w:ascii="Times New Roman" w:hAnsi="Times New Roman" w:cs="Times New Roman"/>
                <w:bCs/>
                <w:sz w:val="20"/>
              </w:rPr>
              <w:t>бұдан</w:t>
            </w:r>
            <w:proofErr w:type="spellEnd"/>
            <w:r w:rsidR="009A3C4D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9A3C4D" w:rsidRPr="00F374B7">
              <w:rPr>
                <w:rFonts w:ascii="Times New Roman" w:hAnsi="Times New Roman" w:cs="Times New Roman"/>
                <w:bCs/>
                <w:sz w:val="20"/>
              </w:rPr>
              <w:t>әрі</w:t>
            </w:r>
            <w:proofErr w:type="spellEnd"/>
            <w:r w:rsidR="009A3C4D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9A3C4D" w:rsidRPr="00F374B7">
              <w:rPr>
                <w:rFonts w:ascii="Times New Roman" w:hAnsi="Times New Roman" w:cs="Times New Roman"/>
                <w:bCs/>
                <w:sz w:val="20"/>
              </w:rPr>
              <w:t>бірлесіп</w:t>
            </w:r>
            <w:proofErr w:type="spellEnd"/>
            <w:r w:rsidR="009A3C4D" w:rsidRPr="00F374B7">
              <w:rPr>
                <w:rFonts w:ascii="Times New Roman" w:hAnsi="Times New Roman" w:cs="Times New Roman"/>
                <w:bCs/>
                <w:sz w:val="20"/>
              </w:rPr>
              <w:t xml:space="preserve"> «</w:t>
            </w:r>
            <w:proofErr w:type="spellStart"/>
            <w:r w:rsidR="009A3C4D" w:rsidRPr="00F374B7">
              <w:rPr>
                <w:rFonts w:ascii="Times New Roman" w:hAnsi="Times New Roman" w:cs="Times New Roman"/>
                <w:bCs/>
                <w:sz w:val="20"/>
              </w:rPr>
              <w:t>Тараптар</w:t>
            </w:r>
            <w:proofErr w:type="spellEnd"/>
            <w:r w:rsidR="009A3C4D" w:rsidRPr="00F374B7">
              <w:rPr>
                <w:rFonts w:ascii="Times New Roman" w:hAnsi="Times New Roman" w:cs="Times New Roman"/>
                <w:bCs/>
                <w:sz w:val="20"/>
              </w:rPr>
              <w:t xml:space="preserve">» </w:t>
            </w:r>
            <w:proofErr w:type="spellStart"/>
            <w:r w:rsidR="009A3C4D" w:rsidRPr="00F374B7">
              <w:rPr>
                <w:rFonts w:ascii="Times New Roman" w:hAnsi="Times New Roman" w:cs="Times New Roman"/>
                <w:bCs/>
                <w:sz w:val="20"/>
              </w:rPr>
              <w:t>деп</w:t>
            </w:r>
            <w:proofErr w:type="spellEnd"/>
            <w:r w:rsidR="009A3C4D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9A3C4D" w:rsidRPr="00F374B7">
              <w:rPr>
                <w:rFonts w:ascii="Times New Roman" w:hAnsi="Times New Roman" w:cs="Times New Roman"/>
                <w:bCs/>
                <w:sz w:val="20"/>
              </w:rPr>
              <w:t>аталатындар</w:t>
            </w:r>
            <w:proofErr w:type="spellEnd"/>
            <w:r w:rsidR="009A3C4D" w:rsidRPr="00F374B7">
              <w:rPr>
                <w:sz w:val="20"/>
              </w:rPr>
              <w:t xml:space="preserve"> </w:t>
            </w:r>
            <w:r w:rsidR="009A3C4D" w:rsidRPr="00F374B7">
              <w:rPr>
                <w:rFonts w:ascii="Times New Roman" w:hAnsi="Times New Roman" w:cs="Times New Roman"/>
                <w:bCs/>
                <w:sz w:val="20"/>
              </w:rPr>
              <w:t xml:space="preserve">ҚР 2024 </w:t>
            </w:r>
            <w:proofErr w:type="spellStart"/>
            <w:r w:rsidR="009A3C4D" w:rsidRPr="00F374B7">
              <w:rPr>
                <w:rFonts w:ascii="Times New Roman" w:hAnsi="Times New Roman" w:cs="Times New Roman"/>
                <w:bCs/>
                <w:sz w:val="20"/>
              </w:rPr>
              <w:t>жылғы</w:t>
            </w:r>
            <w:proofErr w:type="spellEnd"/>
            <w:r w:rsidR="009A3C4D" w:rsidRPr="00F374B7">
              <w:rPr>
                <w:rFonts w:ascii="Times New Roman" w:hAnsi="Times New Roman" w:cs="Times New Roman"/>
                <w:bCs/>
                <w:sz w:val="20"/>
              </w:rPr>
              <w:t xml:space="preserve"> 1 </w:t>
            </w:r>
            <w:proofErr w:type="spellStart"/>
            <w:r w:rsidR="009A3C4D" w:rsidRPr="00F374B7">
              <w:rPr>
                <w:rFonts w:ascii="Times New Roman" w:hAnsi="Times New Roman" w:cs="Times New Roman"/>
                <w:bCs/>
                <w:sz w:val="20"/>
              </w:rPr>
              <w:t>шілдедегі</w:t>
            </w:r>
            <w:proofErr w:type="spellEnd"/>
            <w:r w:rsidR="009A3C4D" w:rsidRPr="00F374B7">
              <w:rPr>
                <w:rFonts w:ascii="Times New Roman" w:hAnsi="Times New Roman" w:cs="Times New Roman"/>
                <w:bCs/>
                <w:sz w:val="20"/>
              </w:rPr>
              <w:t xml:space="preserve"> № 103-VIII ЗРК «</w:t>
            </w:r>
            <w:proofErr w:type="spellStart"/>
            <w:r w:rsidR="009A3C4D" w:rsidRPr="00F374B7">
              <w:rPr>
                <w:rFonts w:ascii="Times New Roman" w:hAnsi="Times New Roman" w:cs="Times New Roman"/>
                <w:bCs/>
                <w:sz w:val="20"/>
              </w:rPr>
              <w:t>Ғылым</w:t>
            </w:r>
            <w:proofErr w:type="spellEnd"/>
            <w:r w:rsidR="009A3C4D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9A3C4D" w:rsidRPr="00F374B7">
              <w:rPr>
                <w:rFonts w:ascii="Times New Roman" w:hAnsi="Times New Roman" w:cs="Times New Roman"/>
                <w:bCs/>
                <w:sz w:val="20"/>
              </w:rPr>
              <w:t>жә</w:t>
            </w:r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не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технологиялық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саясат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туралы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»</w:t>
            </w:r>
            <w:r w:rsidR="009A3C4D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9A3C4D" w:rsidRPr="00F374B7">
              <w:rPr>
                <w:rFonts w:ascii="Times New Roman" w:hAnsi="Times New Roman" w:cs="Times New Roman"/>
                <w:bCs/>
                <w:sz w:val="20"/>
              </w:rPr>
              <w:t>заңы</w:t>
            </w:r>
            <w:proofErr w:type="spellEnd"/>
            <w:r w:rsidR="009A3C4D" w:rsidRPr="00F374B7">
              <w:rPr>
                <w:rFonts w:ascii="Times New Roman" w:hAnsi="Times New Roman" w:cs="Times New Roman"/>
                <w:bCs/>
                <w:sz w:val="20"/>
              </w:rPr>
              <w:t xml:space="preserve">, 4-бап, 2-тармағының </w:t>
            </w:r>
            <w:proofErr w:type="spellStart"/>
            <w:r w:rsidR="009A3C4D" w:rsidRPr="00F374B7">
              <w:rPr>
                <w:rFonts w:ascii="Times New Roman" w:hAnsi="Times New Roman" w:cs="Times New Roman"/>
                <w:bCs/>
                <w:sz w:val="20"/>
              </w:rPr>
              <w:t>негізінде</w:t>
            </w:r>
            <w:proofErr w:type="spellEnd"/>
            <w:r w:rsidR="009A3C4D" w:rsidRPr="00F374B7">
              <w:rPr>
                <w:sz w:val="20"/>
              </w:rPr>
              <w:t xml:space="preserve"> </w:t>
            </w:r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осы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Заңда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реттелген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құқықтық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қатынастарға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гранттық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бағдарламалық-нысаналы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қаржыландыру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іргелі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ғылыми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зерттеулерді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жүзеге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асыратын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ғылыми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ұйымдарды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қаржыландыру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қаражатынан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ғылыми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және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 (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немесе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)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ғылыми-техникалық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қызмет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нәтижелерін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коммерцияландыруға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арналған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гранттардан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жүзеге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асырылатын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ғылыми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зерттеулерді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жүргізу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бөлігіндегі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құқықтық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қатынастарға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сатып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алуды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оның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ішінде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мемлекеттік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сатып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алуды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жүзеге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асыру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тәртібіне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қойылатын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талаптарды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белгілейтін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Қазақстан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>Республикасы</w:t>
            </w:r>
            <w:proofErr w:type="spellEnd"/>
            <w:r w:rsidR="00C82386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F374B7" w:rsidRPr="00F374B7">
              <w:rPr>
                <w:rFonts w:ascii="Times New Roman" w:hAnsi="Times New Roman" w:cs="Times New Roman"/>
                <w:bCs/>
                <w:sz w:val="20"/>
              </w:rPr>
              <w:t>заңнамасының</w:t>
            </w:r>
            <w:proofErr w:type="spellEnd"/>
            <w:r w:rsidR="00F374B7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F374B7" w:rsidRPr="00F374B7">
              <w:rPr>
                <w:rFonts w:ascii="Times New Roman" w:hAnsi="Times New Roman" w:cs="Times New Roman"/>
                <w:bCs/>
                <w:sz w:val="20"/>
              </w:rPr>
              <w:t>күші</w:t>
            </w:r>
            <w:proofErr w:type="spellEnd"/>
            <w:r w:rsidR="00F374B7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F374B7" w:rsidRPr="00F374B7">
              <w:rPr>
                <w:rFonts w:ascii="Times New Roman" w:hAnsi="Times New Roman" w:cs="Times New Roman"/>
                <w:bCs/>
                <w:sz w:val="20"/>
              </w:rPr>
              <w:t>қолданылмайтындығын</w:t>
            </w:r>
            <w:proofErr w:type="spellEnd"/>
            <w:r w:rsidR="00F374B7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F374B7" w:rsidRPr="00F374B7">
              <w:rPr>
                <w:rFonts w:ascii="Times New Roman" w:hAnsi="Times New Roman" w:cs="Times New Roman"/>
                <w:bCs/>
                <w:sz w:val="20"/>
              </w:rPr>
              <w:t>негізге</w:t>
            </w:r>
            <w:proofErr w:type="spellEnd"/>
            <w:r w:rsidR="00F374B7" w:rsidRPr="00F374B7">
              <w:rPr>
                <w:rFonts w:ascii="Times New Roman" w:hAnsi="Times New Roman" w:cs="Times New Roman"/>
                <w:bCs/>
                <w:sz w:val="20"/>
              </w:rPr>
              <w:t xml:space="preserve"> ала </w:t>
            </w:r>
            <w:proofErr w:type="spellStart"/>
            <w:r w:rsidR="00F374B7" w:rsidRPr="00F374B7">
              <w:rPr>
                <w:rFonts w:ascii="Times New Roman" w:hAnsi="Times New Roman" w:cs="Times New Roman"/>
                <w:bCs/>
                <w:sz w:val="20"/>
              </w:rPr>
              <w:t>отырып</w:t>
            </w:r>
            <w:proofErr w:type="spellEnd"/>
            <w:r w:rsidR="00F374B7" w:rsidRPr="00F374B7">
              <w:rPr>
                <w:rFonts w:ascii="Times New Roman" w:hAnsi="Times New Roman" w:cs="Times New Roman"/>
                <w:bCs/>
                <w:sz w:val="20"/>
              </w:rPr>
              <w:t xml:space="preserve">, осы </w:t>
            </w:r>
            <w:proofErr w:type="spellStart"/>
            <w:r w:rsidR="00F374B7" w:rsidRPr="00F374B7">
              <w:rPr>
                <w:rFonts w:ascii="Times New Roman" w:hAnsi="Times New Roman" w:cs="Times New Roman"/>
                <w:bCs/>
                <w:sz w:val="20"/>
              </w:rPr>
              <w:t>шартты</w:t>
            </w:r>
            <w:proofErr w:type="spellEnd"/>
            <w:r w:rsidR="00F374B7" w:rsidRPr="00F374B7">
              <w:rPr>
                <w:rFonts w:ascii="Times New Roman" w:hAnsi="Times New Roman" w:cs="Times New Roman"/>
                <w:bCs/>
                <w:sz w:val="20"/>
              </w:rPr>
              <w:t xml:space="preserve"> (</w:t>
            </w:r>
            <w:proofErr w:type="spellStart"/>
            <w:r w:rsidR="00F374B7" w:rsidRPr="00F374B7">
              <w:rPr>
                <w:rFonts w:ascii="Times New Roman" w:hAnsi="Times New Roman" w:cs="Times New Roman"/>
                <w:bCs/>
                <w:sz w:val="20"/>
              </w:rPr>
              <w:t>бұдан</w:t>
            </w:r>
            <w:proofErr w:type="spellEnd"/>
            <w:r w:rsidR="00F374B7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F374B7" w:rsidRPr="00F374B7">
              <w:rPr>
                <w:rFonts w:ascii="Times New Roman" w:hAnsi="Times New Roman" w:cs="Times New Roman"/>
                <w:bCs/>
                <w:sz w:val="20"/>
              </w:rPr>
              <w:t>әрі</w:t>
            </w:r>
            <w:proofErr w:type="spellEnd"/>
            <w:r w:rsidR="00F374B7" w:rsidRPr="00F374B7">
              <w:rPr>
                <w:rFonts w:ascii="Times New Roman" w:hAnsi="Times New Roman" w:cs="Times New Roman"/>
                <w:bCs/>
                <w:sz w:val="20"/>
              </w:rPr>
              <w:t xml:space="preserve"> - </w:t>
            </w:r>
            <w:proofErr w:type="spellStart"/>
            <w:r w:rsidR="00F374B7" w:rsidRPr="00F374B7">
              <w:rPr>
                <w:rFonts w:ascii="Times New Roman" w:hAnsi="Times New Roman" w:cs="Times New Roman"/>
                <w:bCs/>
                <w:sz w:val="20"/>
              </w:rPr>
              <w:t>Шарт</w:t>
            </w:r>
            <w:proofErr w:type="spellEnd"/>
            <w:r w:rsidR="00F374B7" w:rsidRPr="00F374B7">
              <w:rPr>
                <w:rFonts w:ascii="Times New Roman" w:hAnsi="Times New Roman" w:cs="Times New Roman"/>
                <w:bCs/>
                <w:sz w:val="20"/>
              </w:rPr>
              <w:t xml:space="preserve">) </w:t>
            </w:r>
            <w:proofErr w:type="spellStart"/>
            <w:r w:rsidR="00F374B7" w:rsidRPr="00F374B7">
              <w:rPr>
                <w:rFonts w:ascii="Times New Roman" w:hAnsi="Times New Roman" w:cs="Times New Roman"/>
                <w:bCs/>
                <w:sz w:val="20"/>
              </w:rPr>
              <w:t>жасағанын</w:t>
            </w:r>
            <w:proofErr w:type="spellEnd"/>
            <w:r w:rsidR="00F374B7" w:rsidRPr="00F374B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F374B7" w:rsidRPr="00F374B7">
              <w:rPr>
                <w:rFonts w:ascii="Times New Roman" w:hAnsi="Times New Roman" w:cs="Times New Roman"/>
                <w:bCs/>
                <w:sz w:val="20"/>
              </w:rPr>
              <w:t>хабарлайды</w:t>
            </w:r>
            <w:proofErr w:type="spellEnd"/>
            <w:r w:rsidR="00F374B7" w:rsidRPr="00F374B7">
              <w:rPr>
                <w:rFonts w:ascii="Times New Roman" w:hAnsi="Times New Roman" w:cs="Times New Roman"/>
                <w:bCs/>
                <w:sz w:val="20"/>
              </w:rPr>
              <w:t>:</w:t>
            </w:r>
          </w:p>
          <w:p w:rsidR="00E57E12" w:rsidRDefault="00E57E12" w:rsidP="005D4347">
            <w:pPr>
              <w:tabs>
                <w:tab w:val="left" w:pos="284"/>
              </w:tabs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66E23" w:rsidRPr="00F374B7" w:rsidRDefault="00466E23" w:rsidP="005D4347">
            <w:pPr>
              <w:tabs>
                <w:tab w:val="left" w:pos="284"/>
              </w:tabs>
              <w:spacing w:after="0" w:line="240" w:lineRule="auto"/>
              <w:ind w:firstLine="3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D7AF4" w:rsidRDefault="00756C8D" w:rsidP="005D7AF4">
            <w:pPr>
              <w:pStyle w:val="af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center"/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86F18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ШАРТТЫҢ</w:t>
            </w:r>
            <w:r w:rsidRPr="00C86F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C86F18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МӘНІ</w:t>
            </w:r>
          </w:p>
          <w:p w:rsidR="000401EC" w:rsidRPr="005D7AF4" w:rsidRDefault="00756C8D" w:rsidP="005D7AF4">
            <w:pPr>
              <w:tabs>
                <w:tab w:val="left" w:pos="284"/>
              </w:tabs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7AF4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1.1</w:t>
            </w:r>
            <w:r w:rsidR="000401EC" w:rsidRPr="005D7AF4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1C0D29" w:rsidRPr="005D7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Өнім беруші</w:t>
            </w:r>
            <w:r w:rsidR="000401EC" w:rsidRPr="005D7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Тауарды осы </w:t>
            </w:r>
            <w:r w:rsidR="00EE3303" w:rsidRPr="005D7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Шарттың</w:t>
            </w:r>
            <w:r w:rsidR="000401EC" w:rsidRPr="005D7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ажырамас бөлігі болып табылатын </w:t>
            </w:r>
            <w:r w:rsidR="00EE3303" w:rsidRPr="005D7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№1 </w:t>
            </w:r>
            <w:r w:rsidR="000401EC" w:rsidRPr="005D7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Қосымша</w:t>
            </w:r>
            <w:r w:rsidR="00E875C6" w:rsidRPr="005D7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ға </w:t>
            </w:r>
            <w:r w:rsidR="000401EC" w:rsidRPr="005D7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сәйкес жеткізуді міндетіне алады, ал Тапсырыс беруші Тауарға _________________ (жазбаша) </w:t>
            </w:r>
            <w:r w:rsidR="000401EC" w:rsidRPr="005D7A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теңге</w:t>
            </w:r>
            <w:r w:rsidR="000401EC" w:rsidRPr="005D7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сомасын төлеп, өз меншігіне қабылдауға міндетті.</w:t>
            </w:r>
            <w:r w:rsidR="00EE3303" w:rsidRPr="005D7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0401EC" w:rsidRPr="009C0184" w:rsidRDefault="00756C8D" w:rsidP="005D7AF4">
            <w:pPr>
              <w:tabs>
                <w:tab w:val="left" w:pos="284"/>
              </w:tabs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0184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1.2.</w:t>
            </w:r>
            <w:r w:rsidRPr="009C01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0264B" w:rsidRPr="009C01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Тауарды жеткізу және қабылдау саны, сапасы мен </w:t>
            </w:r>
            <w:r w:rsidR="00EE33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жабдықтығы</w:t>
            </w:r>
            <w:r w:rsidR="0080264B" w:rsidRPr="009C01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Тапсырыс берушінің </w:t>
            </w:r>
            <w:r w:rsidR="009D3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Павл</w:t>
            </w:r>
            <w:r w:rsidR="00E875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одар                  қ-сы</w:t>
            </w:r>
            <w:r w:rsidR="009603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Ломов к-сі</w:t>
            </w:r>
            <w:r w:rsidR="00C86F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0264B" w:rsidRPr="009C01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</w:t>
            </w:r>
            <w:r w:rsidR="002E6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129 кабинет</w:t>
            </w:r>
            <w:r w:rsidR="0080264B" w:rsidRPr="009C01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мекенжайындағы қоймасында жүзеге асырылады.</w:t>
            </w:r>
          </w:p>
          <w:p w:rsidR="00756C8D" w:rsidRDefault="00756C8D" w:rsidP="005D7AF4">
            <w:pPr>
              <w:tabs>
                <w:tab w:val="left" w:pos="284"/>
              </w:tabs>
              <w:spacing w:after="0" w:line="240" w:lineRule="auto"/>
              <w:ind w:firstLine="454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0184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1.3.</w:t>
            </w:r>
            <w:r w:rsidRPr="009C01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C0184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Бұл</w:t>
            </w:r>
            <w:r w:rsidRPr="009C01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C0184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тауар</w:t>
            </w:r>
            <w:r w:rsidRPr="009C01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E6270" w:rsidRPr="009C0184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_______________________</w:t>
            </w:r>
            <w:r w:rsidRPr="009C0184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жоба</w:t>
            </w:r>
            <w:r w:rsidR="00DE627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сы</w:t>
            </w:r>
            <w:r w:rsidRPr="009C01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сатып </w:t>
            </w:r>
            <w:r w:rsidRPr="009C0184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алынады.</w:t>
            </w:r>
          </w:p>
          <w:p w:rsidR="00E57E12" w:rsidRDefault="00E57E12" w:rsidP="005D7AF4">
            <w:pPr>
              <w:tabs>
                <w:tab w:val="left" w:pos="284"/>
              </w:tabs>
              <w:spacing w:after="0" w:line="240" w:lineRule="auto"/>
              <w:ind w:firstLine="454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C0650" w:rsidRPr="009C0184" w:rsidRDefault="004C0650" w:rsidP="004C0650">
            <w:pPr>
              <w:tabs>
                <w:tab w:val="left" w:pos="284"/>
              </w:tabs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44846" w:rsidRPr="009C0184" w:rsidRDefault="00756C8D" w:rsidP="009C155B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0184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 w:rsidRPr="009C01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C0184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ӨНІМ</w:t>
            </w:r>
            <w:r w:rsidRPr="009C01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C0184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САПАСЫ,</w:t>
            </w:r>
            <w:r w:rsidRPr="009C01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C0184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КЕПІЛДІКТЕР</w:t>
            </w:r>
          </w:p>
          <w:p w:rsidR="00410609" w:rsidRPr="009C0184" w:rsidRDefault="00756C8D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0184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2.1.</w:t>
            </w:r>
            <w:r w:rsidRPr="009C01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C0D29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Өнім беруші</w:t>
            </w:r>
            <w:r w:rsidR="00410609" w:rsidRPr="009C0184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Тапсырыс берушіге жеткізген Тауары үшінші тұлғалардың өнеркәсіптік немесе басқа да зияткерлік меншікке негізделген кез келген құқықтар мен талаптардан еркін екеніне және болатынына кепілдік береді.</w:t>
            </w:r>
          </w:p>
          <w:p w:rsidR="00F24D54" w:rsidRPr="009C0184" w:rsidRDefault="00756C8D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0184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2.2.</w:t>
            </w:r>
            <w:r w:rsidRPr="009C01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10609" w:rsidRPr="009C0184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Егер кепілдік мерзімі ішінде Тауардың (оның жеке элементтерінің) кемшіліктері анықталса, онда </w:t>
            </w:r>
            <w:r w:rsidR="00C86F1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Өнім беруші Т</w:t>
            </w:r>
            <w:r w:rsidR="00410609" w:rsidRPr="009C0184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ауардың кепілдік жөндеуін қамтамасыз етеді, ал егер кемшіліктерді жою мүмкін болмаған жағдайда, </w:t>
            </w:r>
            <w:r w:rsidR="00410609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Тараптар</w:t>
            </w:r>
            <w:r w:rsidR="00410609" w:rsidRPr="009C0184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келісіміне сәйкес минималды мерзімде сапасыз Тауарды ауыстыруды жүзеге асырады.</w:t>
            </w:r>
          </w:p>
          <w:p w:rsidR="00E97C84" w:rsidRDefault="00756C8D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0184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2.3.</w:t>
            </w:r>
            <w:r w:rsidRPr="009C01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97C84" w:rsidRPr="00E97C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Кепілдік мерзімі 12 айды </w:t>
            </w:r>
            <w:r w:rsidR="00E97C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құрайды және Тауарды қабылдау-тапсыру </w:t>
            </w:r>
            <w:r w:rsidR="00E97C84" w:rsidRPr="00E97C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актісі/Тауардың босатылуын растайтын </w:t>
            </w:r>
            <w:r w:rsidR="006D3B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="00E97C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үкқұжатқа</w:t>
            </w:r>
            <w:r w:rsidR="00E97C84" w:rsidRPr="00E97C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 қойылған сәттен бастап белгіленеді</w:t>
            </w:r>
            <w:r w:rsidR="00E97C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6A7563" w:rsidRPr="009C0184" w:rsidRDefault="00756C8D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0184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2.4.</w:t>
            </w:r>
            <w:r w:rsidRPr="009C01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C0D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Өнім беруші</w:t>
            </w:r>
            <w:r w:rsidR="006A7563" w:rsidRPr="009C01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Тапсырыс берушіге Тауардың кепілдік қызмет көрсетуінен келесі жағдайларда бас тартуға құқылы:</w:t>
            </w:r>
          </w:p>
          <w:p w:rsidR="006A7563" w:rsidRPr="009C0184" w:rsidRDefault="006A7563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01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кепілдік мерзімі өткен жағдайда;</w:t>
            </w:r>
          </w:p>
          <w:p w:rsidR="006A7563" w:rsidRPr="009C0184" w:rsidRDefault="006A7563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01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Тауардың ақауы сыртқы факторлардан – табиғи апаттан, өрттен, энергия үнемдеудің бұзылуынан немесе жүктемелердің өсуінен туындаған жағдайда;</w:t>
            </w:r>
          </w:p>
          <w:p w:rsidR="006A7563" w:rsidRPr="009C0184" w:rsidRDefault="006A7563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01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- Тапсырыс беруші ақауларды өз күшімен немесе үшінші тұлғалардың күшімен, </w:t>
            </w:r>
            <w:r w:rsidR="001C0D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Өнім беруші</w:t>
            </w:r>
            <w:r w:rsidRPr="009C01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нің жазбаша мақұлдауынсыз жойған жағдайда;</w:t>
            </w:r>
          </w:p>
          <w:p w:rsidR="00DE6270" w:rsidRPr="009C0184" w:rsidRDefault="006A7563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01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Тауарды пайдалану шарттарын бұзған жағдайда, бұл оның сапалық (немесе) сандық сипаттамаларының нашарлауына</w:t>
            </w:r>
            <w:r w:rsidR="005D54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себеп болғаны</w:t>
            </w:r>
            <w:r w:rsidRPr="009C01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6A7563" w:rsidRPr="009C0184" w:rsidRDefault="00756C8D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0184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2.5.</w:t>
            </w:r>
            <w:r w:rsidRPr="009C01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A7563" w:rsidRPr="009C01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Тапсырыс беруші </w:t>
            </w:r>
            <w:r w:rsidR="001C0D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Өнім беруші</w:t>
            </w:r>
            <w:r w:rsidR="006A7563" w:rsidRPr="009C01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ні кепілдікпен байланысты барлық талаптар туралы жазбаш</w:t>
            </w:r>
            <w:r w:rsidR="005D54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түрде хабардар етеді. Шарттың</w:t>
            </w:r>
            <w:r w:rsidR="006A7563" w:rsidRPr="009C01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2.3. тармағында белгіленген кепілдік мерзімі ішінде </w:t>
            </w:r>
            <w:r w:rsidR="001C0D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Өнім беруші</w:t>
            </w:r>
            <w:r w:rsidR="006A7563" w:rsidRPr="009C01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Тапсырыс берушінің бірінші талабымен, Тапсырыс берушімен келісілген мерзімдерде </w:t>
            </w:r>
            <w:r w:rsidR="006A75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Ақауларды</w:t>
            </w:r>
            <w:r w:rsidR="006A7563" w:rsidRPr="009C01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жоюға міндетті.</w:t>
            </w:r>
          </w:p>
          <w:p w:rsidR="006A7563" w:rsidRDefault="00756C8D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2A7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2.6.</w:t>
            </w:r>
            <w:r w:rsidRPr="00212A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12A76" w:rsidRPr="00212A7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Ақаулы</w:t>
            </w:r>
            <w:r w:rsidR="006A7563" w:rsidRPr="00212A7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Тауарды </w:t>
            </w:r>
            <w:r w:rsidR="001C0D29" w:rsidRPr="00212A7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Өнім беруші</w:t>
            </w:r>
            <w:r w:rsidR="006A7563" w:rsidRPr="00212A7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нің сервис орталығына жеткізу шығындарын, сондай-ақ жөнделген немесе ауыстырылған Тауарды жеткізу шығындарын </w:t>
            </w:r>
            <w:r w:rsidR="001C0D29" w:rsidRPr="00212A7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Өнім беруші</w:t>
            </w:r>
            <w:r w:rsidR="006A7563" w:rsidRPr="00212A7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көтереді.</w:t>
            </w:r>
          </w:p>
          <w:p w:rsidR="00E57E12" w:rsidRPr="009C0184" w:rsidRDefault="00E57E12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44846" w:rsidRPr="009C0184" w:rsidRDefault="00744846" w:rsidP="009C155B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0184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</w:t>
            </w:r>
            <w:r w:rsidRPr="009C01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C0184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ЕСЕПТЕУЛЕРДІҢ</w:t>
            </w:r>
            <w:r w:rsidRPr="009C01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C0184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ҚҰНЫ</w:t>
            </w:r>
            <w:r w:rsidRPr="009C01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C0184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МЕН</w:t>
            </w:r>
            <w:r w:rsidRPr="009C01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C0184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ТӘРТІБІ</w:t>
            </w:r>
            <w:r w:rsidRPr="009C01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955874" w:rsidRDefault="00744846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0184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3.1.</w:t>
            </w:r>
            <w:r w:rsidRPr="009C01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55874" w:rsidRPr="00955874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Жалпы жарияланған Тауардың бағасы </w:t>
            </w:r>
            <w:r w:rsidR="008C3D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ҚҚС</w:t>
            </w:r>
            <w:r w:rsidR="00955874" w:rsidRPr="00955874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мен Қазақстан Республикасының заңнамасында көзделген барлық салықтар, баждар және басқа міндетті төлемдер мен алымдарды, сонымен қатар тағайындалған орынға дейінгі тасымал шығыстарын қамтиды.</w:t>
            </w:r>
          </w:p>
          <w:p w:rsidR="008C3DB6" w:rsidRPr="008C3DB6" w:rsidRDefault="008C3DB6" w:rsidP="008C3DB6">
            <w:pPr>
              <w:tabs>
                <w:tab w:val="left" w:pos="284"/>
              </w:tabs>
              <w:spacing w:after="0" w:line="240" w:lineRule="auto"/>
              <w:ind w:left="29" w:firstLine="426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3D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3.2. Төлемді келесі тәртіп</w:t>
            </w:r>
            <w:r w:rsidR="00A9059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пен жүзеге асырады</w:t>
            </w:r>
            <w:r w:rsidRPr="008C3D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8C3DB6" w:rsidRPr="008C3DB6" w:rsidRDefault="008C3DB6" w:rsidP="008C3DB6">
            <w:pPr>
              <w:tabs>
                <w:tab w:val="left" w:pos="284"/>
              </w:tabs>
              <w:spacing w:after="0" w:line="240" w:lineRule="auto"/>
              <w:ind w:left="29" w:firstLine="426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3D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3.2.1. </w:t>
            </w:r>
            <w:r w:rsidR="00743C0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Шарттың</w:t>
            </w:r>
            <w:r w:rsidRPr="008C3D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жалпы сомасы </w:t>
            </w:r>
            <w:r w:rsidR="00743C0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№1 </w:t>
            </w:r>
            <w:r w:rsidRPr="008C3D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Қосымшада көрсетілген және ______ (</w:t>
            </w:r>
            <w:r w:rsidR="001C1F83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жазбаша</w:t>
            </w:r>
            <w:r w:rsidR="00A9059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) теңге көлемінде.</w:t>
            </w:r>
          </w:p>
          <w:p w:rsidR="008C3DB6" w:rsidRPr="008C3DB6" w:rsidRDefault="008C3DB6" w:rsidP="008C3DB6">
            <w:pPr>
              <w:tabs>
                <w:tab w:val="left" w:pos="284"/>
              </w:tabs>
              <w:spacing w:after="0" w:line="240" w:lineRule="auto"/>
              <w:ind w:left="29" w:firstLine="426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3D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3.2.2. </w:t>
            </w:r>
            <w:r w:rsidR="001C1F83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 Беруші</w:t>
            </w:r>
            <w:r w:rsidRPr="008C3D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FD2B13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Шартқа қол қойған</w:t>
            </w:r>
            <w:r w:rsidRPr="008C3D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күнінен бастап 5 (бес) банктік күн ішінде </w:t>
            </w:r>
            <w:r w:rsidR="00FD2B13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Өнім беруші</w:t>
            </w:r>
            <w:r w:rsidRPr="008C3D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ұсынған шот негізінде, </w:t>
            </w:r>
            <w:r w:rsidR="00A90598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Шарттың</w:t>
            </w:r>
            <w:r w:rsidRPr="008C3D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Жалпы сомасынан 100% (жүз пайыз) мөлшерінде алдын ала төлемді, яғни _______ (</w:t>
            </w:r>
            <w:r w:rsidR="0049460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жазбаша</w:t>
            </w:r>
            <w:r w:rsidRPr="008C3D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) теңге көлемінде төлейді.</w:t>
            </w:r>
          </w:p>
          <w:p w:rsidR="008C3DB6" w:rsidRDefault="008C3DB6" w:rsidP="008C3DB6">
            <w:pPr>
              <w:tabs>
                <w:tab w:val="left" w:pos="284"/>
              </w:tabs>
              <w:spacing w:after="0" w:line="240" w:lineRule="auto"/>
              <w:ind w:left="29" w:firstLine="426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3D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3.3. Төлем теңгемен </w:t>
            </w:r>
            <w:r w:rsidR="0049460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Өнім берушінің</w:t>
            </w:r>
            <w:r w:rsidRPr="008C3D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осы </w:t>
            </w:r>
            <w:r w:rsidR="0049460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Шартта</w:t>
            </w:r>
            <w:r w:rsidRPr="008C3DB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көрсетілген реквизиттері бойынша есепшотқа ақша аудару арқылы жүзеге асырылады.</w:t>
            </w:r>
          </w:p>
          <w:p w:rsidR="00E57E12" w:rsidRDefault="00E57E12" w:rsidP="008C3DB6">
            <w:pPr>
              <w:tabs>
                <w:tab w:val="left" w:pos="284"/>
              </w:tabs>
              <w:spacing w:after="0" w:line="240" w:lineRule="auto"/>
              <w:ind w:left="29" w:firstLine="426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C0650" w:rsidRDefault="004C0650" w:rsidP="008C3DB6">
            <w:pPr>
              <w:tabs>
                <w:tab w:val="left" w:pos="284"/>
              </w:tabs>
              <w:spacing w:after="0" w:line="240" w:lineRule="auto"/>
              <w:ind w:left="29" w:firstLine="426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093F" w:rsidRPr="009C0184" w:rsidRDefault="0098093F" w:rsidP="008C3DB6">
            <w:pPr>
              <w:tabs>
                <w:tab w:val="left" w:pos="284"/>
              </w:tabs>
              <w:spacing w:after="0" w:line="240" w:lineRule="auto"/>
              <w:ind w:left="29" w:firstLine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0184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4.</w:t>
            </w:r>
            <w:r w:rsidRPr="009C01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C0184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ШАРТ</w:t>
            </w:r>
            <w:r w:rsidRPr="009C01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БОЙЫНША </w:t>
            </w:r>
            <w:r w:rsidRPr="009C0184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МІНДЕТТЕМЕЛЕРДІ</w:t>
            </w:r>
            <w:r w:rsidRPr="009C01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C0184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ОРЫНДАУ</w:t>
            </w:r>
            <w:r w:rsidRPr="009C01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C0184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МЕРЗІМІ</w:t>
            </w:r>
          </w:p>
          <w:p w:rsidR="00AA1F52" w:rsidRDefault="0098093F" w:rsidP="005D546A">
            <w:pPr>
              <w:tabs>
                <w:tab w:val="left" w:pos="284"/>
              </w:tabs>
              <w:spacing w:after="0" w:line="240" w:lineRule="auto"/>
              <w:ind w:left="29" w:firstLine="426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0184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4.1.</w:t>
            </w:r>
            <w:r w:rsidR="00737403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A1F52" w:rsidRPr="00AA1F52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Мәлімделген Тауарды жеткізу бойынша міндеттемелерді орындаудың басталу күні осы Шарттың жасалған күні болып есептеледі.</w:t>
            </w:r>
          </w:p>
          <w:p w:rsidR="005D546A" w:rsidRDefault="0098093F" w:rsidP="005D546A">
            <w:pPr>
              <w:tabs>
                <w:tab w:val="left" w:pos="284"/>
              </w:tabs>
              <w:spacing w:after="0" w:line="240" w:lineRule="auto"/>
              <w:ind w:left="29" w:firstLine="42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5E1E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4.2</w:t>
            </w:r>
            <w:r w:rsidR="005D54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158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A1580A" w:rsidRPr="005D54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індеттемелерді</w:t>
            </w:r>
            <w:r w:rsidR="00A158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 орындалуының</w:t>
            </w:r>
            <w:r w:rsidR="00A1580A" w:rsidRPr="005D54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аяқталған күні </w:t>
            </w:r>
            <w:r w:rsidR="005D546A" w:rsidRPr="005D54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Тауардың нақты жеткізілген күні жә</w:t>
            </w:r>
            <w:r w:rsidR="00A158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 алынған тауардың құны төленген күн болып </w:t>
            </w:r>
            <w:r w:rsidR="005D546A" w:rsidRPr="005D54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есептеледі.</w:t>
            </w:r>
          </w:p>
          <w:p w:rsidR="00E57E12" w:rsidRDefault="00E57E12" w:rsidP="005D546A">
            <w:pPr>
              <w:tabs>
                <w:tab w:val="left" w:pos="284"/>
              </w:tabs>
              <w:spacing w:after="0" w:line="240" w:lineRule="auto"/>
              <w:ind w:left="29" w:firstLine="42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44846" w:rsidRPr="00405E1E" w:rsidRDefault="00744846" w:rsidP="009C155B">
            <w:pPr>
              <w:tabs>
                <w:tab w:val="left" w:pos="284"/>
              </w:tabs>
              <w:spacing w:after="0" w:line="240" w:lineRule="auto"/>
              <w:ind w:left="29" w:firstLine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5E1E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5.</w:t>
            </w:r>
            <w:r w:rsidRPr="00405E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405E1E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ТАУАРДЫ</w:t>
            </w:r>
            <w:r w:rsidRPr="00405E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405E1E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ЖЕТКІЗУ</w:t>
            </w:r>
            <w:r w:rsidRPr="00405E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405E1E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ТӘРТІБІ</w:t>
            </w:r>
            <w:r w:rsidRPr="00405E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405E1E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МЕН</w:t>
            </w:r>
            <w:r w:rsidRPr="00405E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405E1E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МЕРЗІМДЕРІ</w:t>
            </w:r>
          </w:p>
          <w:p w:rsidR="00AB73C5" w:rsidRPr="00405E1E" w:rsidRDefault="00744846" w:rsidP="009C155B">
            <w:pPr>
              <w:tabs>
                <w:tab w:val="left" w:pos="284"/>
              </w:tabs>
              <w:spacing w:after="0" w:line="240" w:lineRule="auto"/>
              <w:ind w:left="29" w:firstLine="426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5E1E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5.1.</w:t>
            </w:r>
            <w:r w:rsidRPr="00405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1580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Өнім беруші</w:t>
            </w:r>
            <w:r w:rsidR="00A1580A" w:rsidRPr="00405E1E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B73C5" w:rsidRPr="00405E1E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Тауарды жеткізу</w:t>
            </w:r>
            <w:r w:rsidR="00A1580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орнына 1.2 тармаққа сәйкес жеткізу керек.</w:t>
            </w:r>
            <w:r w:rsidR="00AB73C5" w:rsidRPr="00405E1E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C35879" w:rsidRDefault="00744846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5E1E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5.2.</w:t>
            </w:r>
            <w:r w:rsidRPr="00405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35879" w:rsidRPr="00C35879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Шарт бойынша жеткізуді орындау мерзімі шартқа </w:t>
            </w:r>
            <w:r w:rsidR="00C35879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қол қойылған сәттен бастап </w:t>
            </w:r>
            <w:r w:rsidR="004C065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___ (жазбаша)</w:t>
            </w:r>
            <w:r w:rsidR="00C35879" w:rsidRPr="00C35879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күнтізбелік күн.</w:t>
            </w:r>
          </w:p>
          <w:p w:rsidR="00744846" w:rsidRPr="00405E1E" w:rsidRDefault="00744846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5E1E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5.3.</w:t>
            </w:r>
            <w:r w:rsidRPr="00405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05E1E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Тауарды</w:t>
            </w:r>
            <w:r w:rsidRPr="00405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05E1E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жеткізу</w:t>
            </w:r>
            <w:r w:rsidRPr="00405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05E1E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күні</w:t>
            </w:r>
            <w:r w:rsidRPr="00405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05E1E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тауарды</w:t>
            </w:r>
            <w:r w:rsidRPr="00405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05E1E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беру</w:t>
            </w:r>
            <w:r w:rsidRPr="00405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05E1E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405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05E1E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қабылдау-</w:t>
            </w:r>
            <w:r w:rsidR="00212A7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тапсыру</w:t>
            </w:r>
            <w:r w:rsidRPr="00405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05E1E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актісіне/қорларды</w:t>
            </w:r>
            <w:r w:rsidRPr="00405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05E1E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тарапқа</w:t>
            </w:r>
            <w:r w:rsidRPr="00405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жіберуге </w:t>
            </w:r>
            <w:r w:rsidRPr="00405E1E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арналған</w:t>
            </w:r>
            <w:r w:rsidRPr="00405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D3BFE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405E1E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үкқұжатқа</w:t>
            </w:r>
            <w:r w:rsidRPr="00405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 </w:t>
            </w:r>
            <w:r w:rsidRPr="00405E1E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қою</w:t>
            </w:r>
            <w:r w:rsidRPr="00405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күні болып </w:t>
            </w:r>
            <w:r w:rsidRPr="00405E1E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есептеледі.</w:t>
            </w:r>
            <w:r w:rsidRPr="00405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AB73C5" w:rsidRPr="00405E1E" w:rsidRDefault="00744846" w:rsidP="009C155B">
            <w:pPr>
              <w:tabs>
                <w:tab w:val="left" w:pos="284"/>
              </w:tabs>
              <w:spacing w:after="0" w:line="240" w:lineRule="auto"/>
              <w:ind w:left="29" w:firstLine="426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5E1E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5.4. </w:t>
            </w:r>
            <w:r w:rsidR="00AB73C5" w:rsidRPr="00405E1E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Тауарға меншік құқығы Тауа</w:t>
            </w:r>
            <w:r w:rsidR="00212A7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рды тапсыру мен Тауарды қабылдау-тапсыру</w:t>
            </w:r>
            <w:r w:rsidR="00AB73C5" w:rsidRPr="00405E1E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/Тауарды босату бойынша </w:t>
            </w:r>
            <w:r w:rsidR="006D3BFE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="00AB73C5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үкқұжатқа </w:t>
            </w:r>
            <w:r w:rsidR="00AB73C5" w:rsidRPr="00405E1E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қол қоюдан кейін </w:t>
            </w:r>
            <w:r w:rsidR="001C0D29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Өнім беруші</w:t>
            </w:r>
            <w:r w:rsidR="00AB73C5" w:rsidRPr="00405E1E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ден Тапсырыс берушіге өтеді.</w:t>
            </w:r>
          </w:p>
          <w:p w:rsidR="00D9598D" w:rsidRDefault="00744846" w:rsidP="00D9598D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5E1E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5.5.</w:t>
            </w:r>
            <w:r w:rsidRPr="00405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9086E" w:rsidRPr="00405E1E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Егер Тапсырыс беруші Тауарды қабылдау күні Та</w:t>
            </w:r>
            <w:r w:rsidR="00212A76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уарды алып, Тауарды қабылдау-тапсыру</w:t>
            </w:r>
            <w:r w:rsidR="0019086E" w:rsidRPr="00405E1E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актісіне және/немесе Тауарды босату </w:t>
            </w:r>
            <w:r w:rsidR="006D3BFE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="0019086E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үкқұжатына</w:t>
            </w:r>
            <w:r w:rsidR="0019086E" w:rsidRPr="00405E1E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 қоймаса, </w:t>
            </w:r>
            <w:r w:rsidR="00C35879" w:rsidRPr="00C35879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немесе Тауарды қабылдаудан негізделген жазбаша бас тартуды ұсынбаған жағдайда, мұндай Тауар тиісті түрде жеткізілген, сапалы болып және Тапсырыс беруші тарапынан қабылданған болып есептеледі. </w:t>
            </w:r>
          </w:p>
          <w:p w:rsidR="00B5495F" w:rsidRPr="00405E1E" w:rsidRDefault="00B5495F" w:rsidP="009C155B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05E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6. ТАРАПТАРДЫҢ МІНДЕТТЕРІ</w:t>
            </w:r>
          </w:p>
          <w:p w:rsidR="00B5495F" w:rsidRPr="00405E1E" w:rsidRDefault="00B5495F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05E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6.1. </w:t>
            </w:r>
            <w:r w:rsidR="001C0D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Өнім беруші</w:t>
            </w:r>
            <w:r w:rsidRPr="00405E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міндетті:</w:t>
            </w:r>
          </w:p>
          <w:p w:rsidR="0019086E" w:rsidRPr="00405E1E" w:rsidRDefault="00B5495F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05E1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6.1.1. </w:t>
            </w:r>
            <w:r w:rsidR="006D3BF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Өз күшімен</w:t>
            </w:r>
            <w:r w:rsidR="0019086E" w:rsidRPr="00405E1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және </w:t>
            </w:r>
            <w:r w:rsidR="006D3BF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өз есебімен</w:t>
            </w:r>
            <w:r w:rsidR="00B9193A" w:rsidRPr="00405E1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Тауарды осы </w:t>
            </w:r>
            <w:r w:rsidR="00B9193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Шарттың</w:t>
            </w:r>
            <w:r w:rsidR="0019086E" w:rsidRPr="00405E1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1.2 </w:t>
            </w:r>
            <w:r w:rsidR="006D3BF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тармағында</w:t>
            </w:r>
            <w:r w:rsidR="0019086E" w:rsidRPr="00405E1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көрсетілген мекенжайға жеткізуді жүзеге асыру.</w:t>
            </w:r>
          </w:p>
          <w:p w:rsidR="00B5495F" w:rsidRPr="00405E1E" w:rsidRDefault="00B5495F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05E1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6.1.2. </w:t>
            </w:r>
            <w:r w:rsidR="005E07FB" w:rsidRPr="00405E1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Тапсырыс берушінің талаптарына және </w:t>
            </w:r>
            <w:r w:rsidRPr="00405E1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Осындай тауар үшін қабылданған стандарттарға сәйкес келетін сапалы тауарды жеткізу. </w:t>
            </w:r>
          </w:p>
          <w:p w:rsidR="00B5495F" w:rsidRPr="00405E1E" w:rsidRDefault="00B5495F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05E1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6.1.3.Тауарды берумен бір мезгілде Тапсырыс берушіге тауардың керек-жарақтарын, сондай-ақ оған қатысты дайындаушының құжаттарын беруге міндетті.</w:t>
            </w:r>
          </w:p>
          <w:p w:rsidR="009E793B" w:rsidRPr="003C26AC" w:rsidRDefault="00B5495F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C26A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6.1.4. </w:t>
            </w:r>
            <w:r w:rsidR="009E793B" w:rsidRPr="003C26A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Тапсырыс берушіге Тауар</w:t>
            </w:r>
            <w:r w:rsidR="006D3BF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ды өткізу, шот-фактура және Жүк</w:t>
            </w:r>
            <w:r w:rsidR="009E793B" w:rsidRPr="003C26A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құжатын </w:t>
            </w:r>
            <w:r w:rsidR="00EC248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беру.</w:t>
            </w:r>
          </w:p>
          <w:p w:rsidR="00F3626B" w:rsidRDefault="00B5495F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C26A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6.1.5. </w:t>
            </w:r>
            <w:r w:rsidR="005E07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Қабылдау кекзінде </w:t>
            </w:r>
            <w:r w:rsidR="00F3626B" w:rsidRPr="009D3A0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Тапсырыс беруші тауар санының, ассортиментінің сәйкессіздігін анықтаған</w:t>
            </w:r>
            <w:r w:rsidR="00EC2483" w:rsidRPr="009D3A0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,</w:t>
            </w:r>
            <w:r w:rsidR="00F3626B" w:rsidRPr="009D3A0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не тиісті сапасыз тауар (сыртқы ақаулар мен зақымдардың болуы) анықталған</w:t>
            </w:r>
            <w:r w:rsidR="008B52A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да</w:t>
            </w:r>
            <w:r w:rsidR="00F3626B" w:rsidRPr="009D3A0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,</w:t>
            </w:r>
            <w:r w:rsidR="005E07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5E07FB" w:rsidRPr="009D3A0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10 (он) күнтізбелік күн ішінде </w:t>
            </w:r>
            <w:r w:rsidR="005E07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тауарды </w:t>
            </w:r>
            <w:r w:rsidR="008B52A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толықтыру немесе толық ауыстыру</w:t>
            </w:r>
            <w:r w:rsidR="005E07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8B52A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жағдайында</w:t>
            </w:r>
            <w:r w:rsidR="005E07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осы Ш</w:t>
            </w:r>
            <w:r w:rsidR="00F3626B" w:rsidRPr="009D3A0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арт </w:t>
            </w:r>
            <w:r w:rsidR="005E07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бойынша Санкциялар қолданылмайды.</w:t>
            </w:r>
          </w:p>
          <w:p w:rsidR="00B5495F" w:rsidRPr="003C26AC" w:rsidRDefault="00B5495F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C26A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6.2. Тапсырыс беруші міндетті:</w:t>
            </w:r>
          </w:p>
          <w:p w:rsidR="0074108C" w:rsidRPr="003C26AC" w:rsidRDefault="00B5495F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C26A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6.2.1. </w:t>
            </w:r>
            <w:r w:rsidR="00B9193A" w:rsidRPr="003C26A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Төлемді осы </w:t>
            </w:r>
            <w:r w:rsidR="00B9193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Шарттың</w:t>
            </w:r>
            <w:r w:rsidR="0074108C" w:rsidRPr="003C26A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3.2-тармағында қарастырылған мерзімдер мен шарттарға сәйкес жүргізу.</w:t>
            </w:r>
          </w:p>
          <w:p w:rsidR="0083173A" w:rsidRPr="009E793B" w:rsidRDefault="00B5495F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C26A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6.2.2. </w:t>
            </w:r>
            <w:r w:rsidR="001C0D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Өнім беруші</w:t>
            </w:r>
            <w:r w:rsidR="00241E6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ден</w:t>
            </w:r>
            <w:r w:rsidR="0083173A" w:rsidRPr="003C26A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техникалық </w:t>
            </w:r>
            <w:r w:rsidR="008B52A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сипаттама</w:t>
            </w:r>
            <w:r w:rsidR="0086109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(</w:t>
            </w:r>
            <w:r w:rsidR="008B52A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№1 </w:t>
            </w:r>
            <w:r w:rsidR="0086109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қосымша) және 6.1.2-тармағында</w:t>
            </w:r>
            <w:r w:rsidR="0083173A" w:rsidRPr="003C26A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көрсетілген талаптарға толық сә</w:t>
            </w:r>
            <w:r w:rsidR="009E793B" w:rsidRPr="003C26A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йкес келетін тауарды қабылдау</w:t>
            </w:r>
            <w:r w:rsidR="009E79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  <w:p w:rsidR="009D312B" w:rsidRPr="007F422C" w:rsidRDefault="00B5495F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lang w:val="kk-KZ"/>
              </w:rPr>
            </w:pPr>
            <w:r w:rsidRPr="003C26A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6.2.</w:t>
            </w:r>
            <w:r w:rsidRPr="008B52A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3. </w:t>
            </w:r>
            <w:r w:rsidR="009D312B" w:rsidRPr="007F422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Тауар жеткізілген күні</w:t>
            </w:r>
            <w:r w:rsidR="008B52A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, тауарды</w:t>
            </w:r>
            <w:r w:rsidR="009D312B" w:rsidRPr="007F422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санына, ассортиментіне және сапасына тексеру жүргізу. Жеткізілген Тауарға қатысты ешқандай шағым болмаған жағдайда, Қ</w:t>
            </w:r>
            <w:r w:rsidR="00F3626B" w:rsidRPr="007F422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абылдау-</w:t>
            </w:r>
            <w:r w:rsidR="00212A7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тапсыру</w:t>
            </w:r>
            <w:r w:rsidR="006D3BF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актісіне/Жүк</w:t>
            </w:r>
            <w:r w:rsidR="00F3626B" w:rsidRPr="007F422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құжатқа</w:t>
            </w:r>
            <w:r w:rsidR="008B52A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қол қою керек. </w:t>
            </w:r>
          </w:p>
          <w:p w:rsidR="00B5495F" w:rsidRPr="003C26AC" w:rsidRDefault="00B5495F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C26A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6.2.4. Тауарды қабылдағаннан кейін оның кездейсоқ жойылуы мен зақымдануының барлы</w:t>
            </w:r>
            <w:r w:rsidR="003372B2" w:rsidRPr="003C26A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 тәуекелдерін өз мойнына алу</w:t>
            </w:r>
            <w:r w:rsidRPr="003C26A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  <w:p w:rsidR="00B5495F" w:rsidRDefault="00B5495F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C26A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6.3. Тараптар Қазақстан Республикасының заңнамасында көзделген жағдайларды қоспағанда, шарттың мазмұнын, Тараптардың қызметін, кез келген құжаттаманы, сондай-ақ Шарттың сомасын үшінші тұлғаларға ауызша, жазбаша немесе өзге де нысанда және оған уәкілетті мемлекеттік органдардың ресми сұрау салулары негізінде ғана жария етпеуге міндеттенеді.</w:t>
            </w:r>
          </w:p>
          <w:p w:rsidR="00E57E12" w:rsidRPr="003C26AC" w:rsidRDefault="00E57E12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B5495F" w:rsidRPr="003C26AC" w:rsidRDefault="00B5495F" w:rsidP="009C155B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26AC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7.</w:t>
            </w:r>
            <w:r w:rsidRPr="003C26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МІНДЕТТЕМЕЛЕРДІ</w:t>
            </w:r>
            <w:r w:rsidRPr="003C26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БҰЗҒАНЫ</w:t>
            </w:r>
            <w:r w:rsidRPr="003C26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ҮШІН</w:t>
            </w:r>
            <w:r w:rsidRPr="003C26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ТАРАПТАРДЫҢ</w:t>
            </w:r>
            <w:r w:rsidRPr="003C26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ЖАУАПКЕРШІЛІГІ</w:t>
            </w:r>
          </w:p>
          <w:p w:rsidR="00BB1FDF" w:rsidRPr="003C26AC" w:rsidRDefault="00B5495F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7.1.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B1FDF"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Егер </w:t>
            </w:r>
            <w:r w:rsidR="00EC24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Өнім берушінің</w:t>
            </w:r>
            <w:r w:rsidR="00BB1FDF"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кінәсінен Тауарды жеткізу мерзімі ережелерге сәйкес келмей қалса, Тапсырыс беруші </w:t>
            </w:r>
            <w:r w:rsidR="00BB1F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Өнім берушіден</w:t>
            </w:r>
            <w:r w:rsidR="00BB1FDF"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Тауардың жалпы құнынан әрбір кешігу күніне 0,1 % көлемінде </w:t>
            </w:r>
            <w:r w:rsidR="00BB1F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өсімақы</w:t>
            </w:r>
            <w:r w:rsidR="00BB1FDF"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өндіруді талап етуге құқылы, бірақ жалпы құнның 5 %-ынан аспайтын сомада, Тапсырыс берушінің </w:t>
            </w:r>
            <w:r w:rsidR="00EC24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ұсынған шот-фактурасы негізінде</w:t>
            </w:r>
            <w:r w:rsidR="00BB1FDF"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B1F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өсімақы </w:t>
            </w:r>
            <w:r w:rsidR="00BB1FDF"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төлемі сәйкес</w:t>
            </w:r>
            <w:r w:rsidR="00BB1F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шот</w:t>
            </w:r>
            <w:r w:rsidR="00BB1FDF"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-фактураны алған сәттен бастап 5 күнтізбелік күн ішінде жүргізілуі тиіс.</w:t>
            </w:r>
          </w:p>
          <w:p w:rsidR="00932B49" w:rsidRDefault="00B5495F" w:rsidP="00932B49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7.2.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Тауардың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барлығын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бөлігін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жеткізуден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бас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тартқан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мүмкін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болмаған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жағдайда,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 </w:t>
            </w:r>
            <w:r w:rsidR="001C0D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Өнім беруші</w:t>
            </w:r>
            <w:r w:rsidR="00241E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тауардың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төленген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құнының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5%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мөлшерінде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айыппұл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төлеуді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етуге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құқылы.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Айыппұл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төлеу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тиісті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шот-фактураларды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алған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сәттен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бастап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күнтізбелік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күн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ішінде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жүргізіледі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B617B4" w:rsidRDefault="00B5495F" w:rsidP="00932B49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7.3.</w:t>
            </w:r>
            <w:r w:rsidR="00B617B4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Өсімпұл</w:t>
            </w:r>
            <w:r w:rsidR="00B617B4" w:rsidRPr="00B617B4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төлеу Тараптарды осы Шартта көзделген</w:t>
            </w:r>
            <w:r w:rsidR="00932B49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617B4" w:rsidRPr="00B617B4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міндеттемелерді орындаудан босатпайды.</w:t>
            </w:r>
          </w:p>
          <w:p w:rsidR="00E57E12" w:rsidRDefault="00E57E12" w:rsidP="00932B49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57E12" w:rsidRDefault="00E57E12" w:rsidP="00932B49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066BD" w:rsidRPr="003C26AC" w:rsidRDefault="00B066BD" w:rsidP="009C155B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26AC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8.</w:t>
            </w:r>
            <w:r w:rsidRPr="003C26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ЕҢСЕРІЛМЕЙТІН</w:t>
            </w:r>
            <w:r w:rsidRPr="003C26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КҮШ</w:t>
            </w:r>
            <w:r w:rsidR="00E81876" w:rsidRPr="003C26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ЖАҒДАЙЛАРЫ </w:t>
            </w:r>
            <w:r w:rsidRPr="003C26AC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(ФОРС-МАЖОР)</w:t>
            </w:r>
          </w:p>
          <w:p w:rsidR="00B066BD" w:rsidRPr="003C26AC" w:rsidRDefault="00B066BD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8.1.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Тараптар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осы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міндеттемелерді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толық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ішінара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орындамағаны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үшін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егер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ол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еңсерілмейтін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күш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мән - жайларының, атап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айтқанда-өрттің,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су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тасқынының,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жер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сілкінісінің,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Қазақстан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Республикасы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Үкіметінің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жергілікті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билік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органдарының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қаулыларының салдары болып табылса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егер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бұл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мән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-жайлар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осы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Шарттың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орындалуына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тікелей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әсер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еткен болса,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жауаптылықтан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босатылады.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Бұл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ретте осы Шарт бойынша міндеттемелерді орындау мерзімі осындай мән-жайлар қолданылған уақытқа сәйкес кейінге қалдырылады.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Егер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бұл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мән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-жайлар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үш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айдан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астам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уақытқа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созылатын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болса,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онда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әрбір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Тарап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осы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Шарттың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күшін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жоюға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құқылы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бұл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жағдайда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Тараптардың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ешқайсысы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шығындарды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өтеуге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құқылы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болмайды.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E13EFC" w:rsidRDefault="00B066BD" w:rsidP="00E13EF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8.2.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13EFC" w:rsidRPr="00E13EF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Осы </w:t>
            </w:r>
            <w:r w:rsidR="00E13EF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</w:t>
            </w:r>
            <w:r w:rsidR="00E13EFC" w:rsidRPr="00E13EF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міндеттемелерді орындауға қабілетсіз Тарап, Келісімнің 8.1-тармақшасында көрсетілген мән-жайлар салдарынан, осы мән-жайлардың туындағаны туралы екінші Тарапты 5 күн ішінде жазбаша түрде және осы мән-жайлардың туындағанын растайтын тиісті құжаттарды қоса отырып хабарлауға тиіс.</w:t>
            </w:r>
          </w:p>
          <w:p w:rsidR="00E57E12" w:rsidRDefault="00E57E12" w:rsidP="00E13EF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57E12" w:rsidRDefault="00E57E12" w:rsidP="00E13EF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C0650" w:rsidRDefault="004C0650" w:rsidP="00E13EF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840D9" w:rsidRPr="003C26AC" w:rsidRDefault="00556337" w:rsidP="009C155B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26AC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</w:t>
            </w:r>
            <w:r w:rsidRPr="003C26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ДАУЛАРДЫ</w:t>
            </w:r>
            <w:r w:rsidRPr="003C26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ШЕШУ</w:t>
            </w:r>
            <w:r w:rsidRPr="003C26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ТӘРТІБІ</w:t>
            </w:r>
          </w:p>
          <w:p w:rsidR="005840D9" w:rsidRPr="003C26AC" w:rsidRDefault="00556337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9.1.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Осы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Шартты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орындау,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өзгерту,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бұзу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процесінде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туындаған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даулар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келіспеушіліктер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келіссөздер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жолымен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реттеледі.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556337" w:rsidRDefault="00556337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9.2.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Егер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осындай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келіссөздер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басталғаннан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кейін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(он)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күн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ішінде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C0D29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Өнім беруші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бойынша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дауды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шеше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алмаса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Тараптардың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кез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келгені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осы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мәселені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Қазақстан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Республикасының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қолданыстағы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заңнамасына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сәйкес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шешуді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талап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ете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алады.</w:t>
            </w:r>
          </w:p>
          <w:p w:rsidR="00E57E12" w:rsidRDefault="00E57E12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C0650" w:rsidRPr="003C26AC" w:rsidRDefault="004C0650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1580A" w:rsidRPr="003C26AC" w:rsidRDefault="005840D9" w:rsidP="00DE5649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26AC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</w:t>
            </w:r>
            <w:r w:rsidR="006D35C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ШАРТТЫҢ ҚОЛДАН</w:t>
            </w:r>
            <w:r w:rsidR="00DE56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ЫС</w:t>
            </w:r>
            <w:r w:rsidR="00A1580A" w:rsidRPr="00A1580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МЕРЗІМІ ЖӘНЕ ОНЫ БҰЗУ ШАРТТАРЫ</w:t>
            </w:r>
          </w:p>
          <w:p w:rsidR="005840D9" w:rsidRPr="003C26AC" w:rsidRDefault="005840D9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10.1.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9193A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араптар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қойған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күннен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бастап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күшіне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енеді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2E6C24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67451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(он екі)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ай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бойы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қолданылады,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ал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өзара есеп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айырысу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бөлігінде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ұзақ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мерзімді болып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табылады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Тараптар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міндеттемелерін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толық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орындағанға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дейін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қолданылады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E13EFC" w:rsidRPr="00E13EFC" w:rsidRDefault="005840D9" w:rsidP="00E13EF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10.2.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13EF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</w:t>
            </w:r>
            <w:r w:rsidR="00E13EFC" w:rsidRPr="00E13EF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13EF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бұзылған</w:t>
            </w:r>
            <w:r w:rsidR="00E13EFC" w:rsidRPr="00E13EF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жағдайда, Тараптар </w:t>
            </w:r>
            <w:r w:rsidR="00E13EF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тиісті</w:t>
            </w:r>
            <w:r w:rsidR="00E13EFC" w:rsidRPr="00E13EF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жазбаша хабарлама жібереді.</w:t>
            </w:r>
            <w:r w:rsidR="00E13EF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Шартты</w:t>
            </w:r>
            <w:r w:rsidR="00E13EFC" w:rsidRPr="00E13EF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13EF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бұзу</w:t>
            </w:r>
            <w:r w:rsidR="00E13EFC" w:rsidRPr="00E13EF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жазбаша түрде рәсімделеді. </w:t>
            </w:r>
          </w:p>
          <w:p w:rsidR="00E13EFC" w:rsidRDefault="00DE5649" w:rsidP="00E13EF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</w:t>
            </w:r>
            <w:r w:rsidR="00E13EFC" w:rsidRPr="00E13EF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бұзылған жағдайда</w:t>
            </w:r>
            <w:r w:rsidR="00E13EFC" w:rsidRPr="00E13EF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E13EF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Өнім берушінің</w:t>
            </w:r>
            <w:r w:rsidR="00E13EFC" w:rsidRPr="00E13EF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13EF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Шартты</w:t>
            </w:r>
            <w:r w:rsidR="00E13EFC" w:rsidRPr="00E13EF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орындау барысында туындаған </w:t>
            </w:r>
            <w:r w:rsidR="00E13EF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нақты жұмсалған</w:t>
            </w:r>
            <w:r w:rsidR="00E13EFC" w:rsidRPr="00E13EF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шығындарды ған</w:t>
            </w:r>
            <w:r w:rsidR="00E13EF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 төлеуді талап ету құқылы.</w:t>
            </w:r>
          </w:p>
          <w:p w:rsidR="00E57E12" w:rsidRDefault="00E57E12" w:rsidP="00E13EF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C0650" w:rsidRDefault="004C0650" w:rsidP="00E13EFC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840D9" w:rsidRPr="003C26AC" w:rsidRDefault="005840D9" w:rsidP="00E13EFC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26AC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11.</w:t>
            </w:r>
            <w:r w:rsidRPr="003C26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  <w:r w:rsidRPr="003C26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ЕРЕЖЕЛЕР</w:t>
            </w:r>
          </w:p>
          <w:p w:rsidR="00CF146F" w:rsidRDefault="005840D9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11.1.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F146F" w:rsidRPr="00CF146F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Шарттың барлық қосымшалары заңды күшке ие және оның ажырамас бөлігі болып табылады, тек олар жазбаша түрде дайындалып, Тараптардың өкілетті тұлғаларына қол қойылып, мөрлерімен расталған жағдайда ғана.</w:t>
            </w:r>
          </w:p>
          <w:p w:rsidR="005840D9" w:rsidRPr="003C26AC" w:rsidRDefault="005840D9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11.2.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Осы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Шартқа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кез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келген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өзгерістер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толықтырулар,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егер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олар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жазбаша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нысанда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жасалған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оған Тараптардың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уәкілетті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тұлғалары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қол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қойған және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екі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тараптың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мөрлерімен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бекітілген жағдайда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ғана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жарамды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болады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5840D9" w:rsidRPr="003C26AC" w:rsidRDefault="005840D9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11.3.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Осы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Шартқа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басқа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Тараптың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жазбаша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келісімінсіз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қандай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да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бір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өзгерістер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енгізуге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жол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берілмейді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5840D9" w:rsidRPr="003C26AC" w:rsidRDefault="005840D9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11.4.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Тараптардың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заңды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құқықтық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мирасқорларын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қоспағанда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Тараптар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осы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Шартта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көзделген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құқықтары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мен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міндеттерін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басқа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Тараптың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алдын ала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келісімінсіз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үшінші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тұлғаларға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беруге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құқылы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емес.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5840D9" w:rsidRPr="003C26AC" w:rsidRDefault="005840D9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11.5.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Шартта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реттелмеген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мәселелерде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Тараптар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Қазақстан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Республикасының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қолданыстағы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заңнамасын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басшылыққа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алады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5840D9" w:rsidRPr="003C26AC" w:rsidRDefault="005840D9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11.6.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Тапсырыс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беруші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C0D29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Өнім беруші</w:t>
            </w:r>
            <w:r w:rsidR="00241E65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нің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банктік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деректемелері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заңды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мекенжайлары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өзгерген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жағдайда,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Тараптар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бұл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туралы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өзгерістер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күніне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дейін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банктік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күннен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кешіктірмей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бір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-біріне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алдын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ала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хабарлайды.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A13F55" w:rsidRDefault="005840D9" w:rsidP="00E57E12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11.7.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Осы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Шарт</w:t>
            </w:r>
            <w:r w:rsidRPr="003C2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32B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(</w:t>
            </w:r>
            <w:r w:rsidR="00241E65"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екі</w:t>
            </w:r>
            <w:r w:rsidR="00932B49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="00241E65" w:rsidRPr="003C26AC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үлгіде қазақ және орыс тілдерінде әзірленген, олардың заңды күші бірдей, әр Тарапқа бір данадан тиісті түрде беріледі.</w:t>
            </w:r>
          </w:p>
          <w:p w:rsidR="00A13F55" w:rsidRPr="003C26AC" w:rsidRDefault="00A13F55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92EE1" w:rsidRPr="003C26AC" w:rsidRDefault="00892EE1" w:rsidP="009C155B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26AC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12.</w:t>
            </w:r>
            <w:r w:rsidRPr="003C26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ЗАҢДЫ</w:t>
            </w:r>
            <w:r w:rsidRPr="003C26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МЕКЕНЖАЙЛАР,</w:t>
            </w:r>
            <w:r w:rsidRPr="003C26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БАНК</w:t>
            </w:r>
            <w:r w:rsidRPr="003C26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ДЕРЕКТЕМЕЛЕРІ</w:t>
            </w:r>
            <w:r w:rsidRPr="003C26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ЖӘНЕ</w:t>
            </w:r>
            <w:r w:rsidRPr="003C26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ТАРАПТАРДЫҢ</w:t>
            </w:r>
            <w:r w:rsidRPr="003C26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C26AC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ҚОЛДАРЫ</w:t>
            </w:r>
            <w:r w:rsidRPr="003C26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  <w:p w:rsidR="003168D6" w:rsidRDefault="00892EE1" w:rsidP="009C155B">
            <w:pPr>
              <w:tabs>
                <w:tab w:val="left" w:pos="284"/>
              </w:tabs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26AC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Тапсырыс</w:t>
            </w:r>
            <w:r w:rsidRPr="003C26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беруші: </w:t>
            </w:r>
            <w:r w:rsidR="003168D6" w:rsidRPr="003168D6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«Торайғыров университеті» комме</w:t>
            </w:r>
            <w:r w:rsidR="003168D6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рциялық емес акционерлік қоғамы</w:t>
            </w:r>
          </w:p>
          <w:p w:rsidR="00BD0130" w:rsidRDefault="00892EE1" w:rsidP="009C155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2EE1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Заңды</w:t>
            </w:r>
            <w:proofErr w:type="spellEnd"/>
            <w:r w:rsidRPr="00892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2EE1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мекенжайы</w:t>
            </w:r>
            <w:proofErr w:type="spellEnd"/>
            <w:r w:rsidRPr="00892EE1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92EE1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нақты</w:t>
            </w:r>
            <w:proofErr w:type="spellEnd"/>
            <w:r w:rsidRPr="00892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2EE1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мекенжайы</w:t>
            </w:r>
            <w:proofErr w:type="spellEnd"/>
            <w:r w:rsidRPr="00892EE1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:</w:t>
            </w:r>
            <w:r w:rsidRPr="00892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2661" w:rsidRDefault="00892EE1" w:rsidP="009C155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2EE1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Қазақстан</w:t>
            </w:r>
            <w:proofErr w:type="spellEnd"/>
            <w:r w:rsidRPr="00892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2EE1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Республикасы</w:t>
            </w:r>
            <w:proofErr w:type="spellEnd"/>
            <w:r w:rsidRPr="00892E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92EE1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Павлодар</w:t>
            </w:r>
            <w:r w:rsidR="00BD01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EE1">
              <w:rPr>
                <w:rFonts w:ascii="Times New Roman" w:hAnsi="Times New Roman" w:cs="Times New Roman"/>
                <w:sz w:val="20"/>
                <w:szCs w:val="20"/>
              </w:rPr>
              <w:t>қ.</w:t>
            </w:r>
            <w:r w:rsidRPr="00892EE1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,</w:t>
            </w:r>
            <w:r w:rsidRPr="00892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0130" w:rsidRDefault="00892EE1" w:rsidP="009C155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EE1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Ломов</w:t>
            </w:r>
            <w:r w:rsidRPr="00892EE1">
              <w:rPr>
                <w:rFonts w:ascii="Times New Roman" w:hAnsi="Times New Roman" w:cs="Times New Roman"/>
                <w:sz w:val="20"/>
                <w:szCs w:val="20"/>
              </w:rPr>
              <w:t xml:space="preserve"> к-</w:t>
            </w:r>
            <w:proofErr w:type="spellStart"/>
            <w:r w:rsidRPr="00892EE1">
              <w:rPr>
                <w:rFonts w:ascii="Times New Roman" w:hAnsi="Times New Roman" w:cs="Times New Roman"/>
                <w:sz w:val="20"/>
                <w:szCs w:val="20"/>
              </w:rPr>
              <w:t>сі</w:t>
            </w:r>
            <w:proofErr w:type="spellEnd"/>
            <w:r w:rsidRPr="00892EE1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,</w:t>
            </w:r>
            <w:r w:rsidRPr="00892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EE1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64</w:t>
            </w:r>
            <w:r w:rsidRPr="00892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0130" w:rsidRDefault="00892EE1" w:rsidP="009C155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EE1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140008</w:t>
            </w:r>
            <w:r w:rsidRPr="00892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0130" w:rsidRDefault="00892EE1" w:rsidP="009C155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EE1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ЖСК</w:t>
            </w:r>
            <w:r w:rsidRPr="00892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EE1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KZ156010241000003308</w:t>
            </w:r>
            <w:r w:rsidRPr="00892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0130" w:rsidRDefault="00BD0130" w:rsidP="009C155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892EE1" w:rsidRPr="00892EE1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Қазақстан</w:t>
            </w:r>
            <w:proofErr w:type="spellEnd"/>
            <w:r w:rsidR="00892EE1" w:rsidRPr="00892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2EE1" w:rsidRPr="00892EE1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Халық</w:t>
            </w:r>
            <w:proofErr w:type="spellEnd"/>
            <w:r w:rsidR="00892EE1" w:rsidRPr="00892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банкі</w:t>
            </w:r>
            <w:proofErr w:type="spellEnd"/>
            <w: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»</w:t>
            </w:r>
            <w:r w:rsidR="00892EE1" w:rsidRPr="00892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2EE1" w:rsidRPr="00892EE1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АҚ</w:t>
            </w:r>
            <w:r w:rsidR="00892EE1" w:rsidRPr="00892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0130" w:rsidRDefault="00892EE1" w:rsidP="009C155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EE1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БИК</w:t>
            </w:r>
            <w:r w:rsidRPr="00892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EE1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HSBKKZKX</w:t>
            </w:r>
            <w:r w:rsidRPr="00892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0130" w:rsidRDefault="00892EE1" w:rsidP="009C155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EE1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БСН</w:t>
            </w:r>
            <w:r w:rsidRPr="00892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EE1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990140004654</w:t>
            </w:r>
            <w:r w:rsidRPr="00892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4721" w:rsidRDefault="00434721" w:rsidP="009C155B">
            <w:pPr>
              <w:tabs>
                <w:tab w:val="left" w:pos="284"/>
              </w:tabs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15D2" w:rsidRDefault="005215D2" w:rsidP="009C155B">
            <w:pPr>
              <w:tabs>
                <w:tab w:val="left" w:pos="284"/>
              </w:tabs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215D2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Басқарма</w:t>
            </w:r>
            <w:proofErr w:type="spellEnd"/>
            <w:r w:rsidRPr="005215D2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215D2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Төрағасы</w:t>
            </w:r>
            <w:proofErr w:type="spellEnd"/>
            <w:r w:rsidRPr="005215D2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5215D2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ректорының</w:t>
            </w:r>
            <w:proofErr w:type="spellEnd"/>
            <w:r w:rsidRPr="005215D2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215D2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м.а</w:t>
            </w:r>
            <w:proofErr w:type="spellEnd"/>
            <w:r w:rsidRPr="005215D2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215D2" w:rsidRDefault="005215D2" w:rsidP="009C155B">
            <w:pPr>
              <w:tabs>
                <w:tab w:val="left" w:pos="284"/>
              </w:tabs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875" w:rsidRPr="00E1423F" w:rsidRDefault="00790875" w:rsidP="009C155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___________</w:t>
            </w:r>
            <w:proofErr w:type="spellStart"/>
            <w:r w:rsidRPr="00E1423F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Ержанов</w:t>
            </w:r>
            <w:proofErr w:type="spellEnd"/>
            <w:r w:rsidRPr="00E142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1423F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Н.Т.</w:t>
            </w:r>
            <w:r w:rsidRPr="00E142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90875" w:rsidRPr="0007230F" w:rsidRDefault="00790875" w:rsidP="009C155B">
            <w:pPr>
              <w:tabs>
                <w:tab w:val="left" w:pos="284"/>
              </w:tabs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</w:pPr>
            <w:r w:rsidRPr="00E1423F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1423F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</w:t>
            </w:r>
            <w:r w:rsidRPr="00E1423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34721" w:rsidRDefault="00434721" w:rsidP="009C155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34721" w:rsidRDefault="001C0D29" w:rsidP="009C155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Өнім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беруші</w:t>
            </w:r>
            <w:proofErr w:type="spellEnd"/>
            <w:r w:rsidR="00434721" w:rsidRPr="00434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F64E4B" w:rsidRPr="00F64E4B" w:rsidRDefault="00F64E4B" w:rsidP="00F64E4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4E4B">
              <w:rPr>
                <w:rFonts w:ascii="Times New Roman" w:hAnsi="Times New Roman" w:cs="Times New Roman"/>
                <w:bCs/>
                <w:sz w:val="20"/>
                <w:szCs w:val="20"/>
              </w:rPr>
              <w:t>Заңды</w:t>
            </w:r>
            <w:proofErr w:type="spellEnd"/>
            <w:r w:rsidRPr="00F64E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64E4B">
              <w:rPr>
                <w:rFonts w:ascii="Times New Roman" w:hAnsi="Times New Roman" w:cs="Times New Roman"/>
                <w:bCs/>
                <w:sz w:val="20"/>
                <w:szCs w:val="20"/>
              </w:rPr>
              <w:t>мекен-жайы</w:t>
            </w:r>
            <w:proofErr w:type="spellEnd"/>
            <w:r w:rsidRPr="00F64E4B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F64E4B">
              <w:rPr>
                <w:rFonts w:ascii="Times New Roman" w:hAnsi="Times New Roman" w:cs="Times New Roman"/>
                <w:bCs/>
                <w:sz w:val="20"/>
                <w:szCs w:val="20"/>
              </w:rPr>
              <w:t>Нақты</w:t>
            </w:r>
            <w:proofErr w:type="spellEnd"/>
            <w:r w:rsidRPr="00F64E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64E4B">
              <w:rPr>
                <w:rFonts w:ascii="Times New Roman" w:hAnsi="Times New Roman" w:cs="Times New Roman"/>
                <w:bCs/>
                <w:sz w:val="20"/>
                <w:szCs w:val="20"/>
              </w:rPr>
              <w:t>мекен-жайы</w:t>
            </w:r>
            <w:proofErr w:type="spellEnd"/>
            <w:r w:rsidRPr="00F64E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  <w:p w:rsidR="00F64E4B" w:rsidRPr="00F64E4B" w:rsidRDefault="00F64E4B" w:rsidP="00F64E4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тел\факс: </w:t>
            </w:r>
          </w:p>
          <w:p w:rsidR="00F64E4B" w:rsidRPr="00F64E4B" w:rsidRDefault="00F64E4B" w:rsidP="00F64E4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БСН </w:t>
            </w:r>
          </w:p>
          <w:p w:rsidR="00F64E4B" w:rsidRPr="00F64E4B" w:rsidRDefault="00F64E4B" w:rsidP="00F64E4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B">
              <w:rPr>
                <w:rFonts w:ascii="Times New Roman" w:hAnsi="Times New Roman" w:cs="Times New Roman"/>
                <w:bCs/>
                <w:sz w:val="20"/>
                <w:szCs w:val="20"/>
              </w:rPr>
              <w:t>ЖСК</w:t>
            </w:r>
          </w:p>
          <w:p w:rsidR="00F64E4B" w:rsidRDefault="00F64E4B" w:rsidP="00F64E4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АҚ </w:t>
            </w:r>
          </w:p>
          <w:p w:rsidR="00F64E4B" w:rsidRPr="00453FD8" w:rsidRDefault="00F64E4B" w:rsidP="00F64E4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B">
              <w:rPr>
                <w:rFonts w:ascii="Times New Roman" w:hAnsi="Times New Roman" w:cs="Times New Roman"/>
                <w:bCs/>
                <w:sz w:val="20"/>
                <w:szCs w:val="20"/>
              </w:rPr>
              <w:t>БСК</w:t>
            </w:r>
            <w:r w:rsidRPr="00453F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F64E4B" w:rsidRPr="00453FD8" w:rsidRDefault="00F64E4B" w:rsidP="00F64E4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B">
              <w:rPr>
                <w:rFonts w:ascii="Times New Roman" w:hAnsi="Times New Roman" w:cs="Times New Roman"/>
                <w:bCs/>
                <w:sz w:val="20"/>
                <w:szCs w:val="20"/>
              </w:rPr>
              <w:t>КБЕ</w:t>
            </w:r>
            <w:r w:rsidRPr="00453F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F64E4B" w:rsidRPr="00453FD8" w:rsidRDefault="00F64E4B" w:rsidP="00F64E4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453FD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64E4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453F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  <w:p w:rsidR="00F64E4B" w:rsidRPr="00DF24A7" w:rsidRDefault="00F64E4B" w:rsidP="00F64E4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4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Директор_____________</w:t>
            </w:r>
          </w:p>
          <w:p w:rsidR="00F64E4B" w:rsidRPr="00F64E4B" w:rsidRDefault="00F64E4B" w:rsidP="00F64E4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34721" w:rsidRPr="00434721" w:rsidRDefault="00434721" w:rsidP="009C155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</w:t>
            </w:r>
          </w:p>
          <w:p w:rsidR="00434721" w:rsidRDefault="00434721" w:rsidP="009C155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М.О. </w:t>
            </w:r>
          </w:p>
          <w:p w:rsidR="00F64E4B" w:rsidRPr="00434721" w:rsidRDefault="00F64E4B" w:rsidP="009C155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1423F" w:rsidRPr="00E1423F" w:rsidRDefault="00434721" w:rsidP="009C155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«___» ______ 20__ж.</w:t>
            </w:r>
          </w:p>
        </w:tc>
        <w:tc>
          <w:tcPr>
            <w:tcW w:w="5239" w:type="dxa"/>
          </w:tcPr>
          <w:p w:rsidR="00DA776B" w:rsidRPr="00C041A7" w:rsidRDefault="00DA776B" w:rsidP="009C155B">
            <w:pPr>
              <w:pStyle w:val="a0"/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C041A7">
              <w:rPr>
                <w:rFonts w:cs="Times New Roman"/>
                <w:b/>
                <w:sz w:val="20"/>
                <w:szCs w:val="20"/>
                <w:lang w:val="ru-RU"/>
              </w:rPr>
              <w:lastRenderedPageBreak/>
              <w:t>Договор поставки №</w:t>
            </w:r>
            <w:bookmarkStart w:id="0" w:name="im-message-27692707"/>
            <w:bookmarkEnd w:id="0"/>
            <w:r w:rsidRPr="00C041A7">
              <w:rPr>
                <w:rFonts w:cs="Times New Roman"/>
                <w:b/>
                <w:sz w:val="20"/>
                <w:szCs w:val="20"/>
                <w:lang w:val="ru-RU"/>
              </w:rPr>
              <w:t xml:space="preserve"> _________</w:t>
            </w:r>
          </w:p>
          <w:p w:rsidR="00DA776B" w:rsidRPr="00C041A7" w:rsidRDefault="00DA776B" w:rsidP="009C155B">
            <w:pPr>
              <w:tabs>
                <w:tab w:val="left" w:pos="284"/>
              </w:tabs>
              <w:spacing w:after="0"/>
              <w:ind w:left="915" w:right="945" w:firstLine="426"/>
              <w:rPr>
                <w:rFonts w:ascii="Times New Roman" w:hAnsi="Times New Roman" w:cs="Times New Roman"/>
                <w:sz w:val="20"/>
                <w:szCs w:val="20"/>
                <w:bdr w:val="single" w:sz="2" w:space="0" w:color="DEDEDE"/>
              </w:rPr>
            </w:pPr>
          </w:p>
          <w:p w:rsidR="00DA776B" w:rsidRPr="00C041A7" w:rsidRDefault="005D68B4" w:rsidP="00AD4536">
            <w:pPr>
              <w:pStyle w:val="a0"/>
              <w:tabs>
                <w:tab w:val="left" w:pos="284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г. Павлодар</w:t>
            </w:r>
            <w:r w:rsidR="00DA776B" w:rsidRPr="00C041A7">
              <w:rPr>
                <w:rFonts w:cs="Times New Roman"/>
                <w:b/>
                <w:sz w:val="20"/>
                <w:szCs w:val="20"/>
                <w:lang w:val="ru-RU"/>
              </w:rPr>
              <w:t xml:space="preserve">         </w:t>
            </w:r>
            <w:r w:rsidR="001D1B13">
              <w:rPr>
                <w:rFonts w:cs="Times New Roman"/>
                <w:b/>
                <w:sz w:val="20"/>
                <w:szCs w:val="20"/>
                <w:lang w:val="ru-RU"/>
              </w:rPr>
              <w:t xml:space="preserve">    </w:t>
            </w:r>
            <w:r>
              <w:rPr>
                <w:rFonts w:cs="Times New Roman"/>
                <w:b/>
                <w:sz w:val="20"/>
                <w:szCs w:val="20"/>
                <w:lang w:val="ru-RU"/>
              </w:rPr>
              <w:t xml:space="preserve">          </w:t>
            </w:r>
            <w:r w:rsidR="001D1B13">
              <w:rPr>
                <w:rFonts w:cs="Times New Roman"/>
                <w:b/>
                <w:sz w:val="20"/>
                <w:szCs w:val="20"/>
                <w:lang w:val="ru-RU"/>
              </w:rPr>
              <w:t xml:space="preserve">  </w:t>
            </w:r>
            <w:proofErr w:type="gramStart"/>
            <w:r w:rsidR="001D1B13"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  <w:r w:rsidR="00DA776B" w:rsidRPr="00C041A7">
              <w:rPr>
                <w:rFonts w:cs="Times New Roman"/>
                <w:b/>
                <w:sz w:val="20"/>
                <w:szCs w:val="20"/>
                <w:lang w:val="ru-RU"/>
              </w:rPr>
              <w:t xml:space="preserve">  «</w:t>
            </w:r>
            <w:proofErr w:type="gramEnd"/>
            <w:r w:rsidR="00DA776B" w:rsidRPr="00C041A7">
              <w:rPr>
                <w:rFonts w:cs="Times New Roman"/>
                <w:b/>
                <w:sz w:val="20"/>
                <w:szCs w:val="20"/>
                <w:lang w:val="ru-RU"/>
              </w:rPr>
              <w:t>___» _______ 202__ г.</w:t>
            </w:r>
          </w:p>
          <w:p w:rsidR="007852D0" w:rsidRDefault="007852D0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852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Некоммерческое акционерное общество «Торайгыров университет»</w:t>
            </w:r>
            <w:r w:rsidRPr="007852D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, именуемое в дальнейшем «Заказчик», в лице </w:t>
            </w:r>
            <w:r w:rsidR="005215D2" w:rsidRPr="005215D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и.о. Председателя Правления – ректора Ержанова Н.Т., действующего на основании приказа № 52-ж\қ от 10.09.2024 г.,</w:t>
            </w:r>
            <w:r w:rsidR="005215D2" w:rsidRPr="005215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852D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 одной стороны, и _________________, именуемое в дальнейшем «Поставщик», в лице _________________________ действующего на основании Устава</w:t>
            </w:r>
            <w:r w:rsidR="00F24D54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="0015002A" w:rsidRPr="001500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Свидетельства о го</w:t>
            </w:r>
            <w:r w:rsidR="001500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сударственной регистрации серия_____</w:t>
            </w:r>
            <w:r w:rsidR="0015002A" w:rsidRPr="001500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№</w:t>
            </w:r>
            <w:r w:rsidR="001500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_____</w:t>
            </w:r>
            <w:r w:rsidR="0015002A" w:rsidRPr="001500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от </w:t>
            </w:r>
            <w:r w:rsidR="001500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________</w:t>
            </w:r>
            <w:r w:rsidRPr="007852D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, с другой стороны, совместно именуемые в дальнейшем Стороны, на основании </w:t>
            </w:r>
            <w:r w:rsidR="00E875C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с.4</w:t>
            </w:r>
            <w:r w:rsidR="009570C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п.2 </w:t>
            </w:r>
            <w:r w:rsidR="009570CA" w:rsidRPr="009570C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Закон Республики Казахстан от 1</w:t>
            </w:r>
            <w:r w:rsidR="009570C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июля 2024 года № 103-VIII ЗРК «</w:t>
            </w:r>
            <w:r w:rsidR="009570CA" w:rsidRPr="009570C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 н</w:t>
            </w:r>
            <w:r w:rsidR="009570C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ауке и технологической политике» в соответствии с которым н</w:t>
            </w:r>
            <w:r w:rsidR="009570CA" w:rsidRPr="009570C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а правоотношения, урегулированные настоящим Законом, в части проведения научных исследований, осуществляемых из средств грантового, программно-целевого финансирования, финансирования научных организаций, осуществляющих фундаментальные научные исследования, грантов на коммерциализацию результатов научной и (или) научно-технической деятельности, </w:t>
            </w:r>
            <w:r w:rsidR="009570CA" w:rsidRPr="00224E7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не распространяется действие законодательства Республики Казахстан, устанавливающее требования к порядку осуществления закупок, в том числе государственных, </w:t>
            </w:r>
            <w:r w:rsidRPr="00224E7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заключили настоящий договор (далее - Договор) о нижеследующем:</w:t>
            </w:r>
          </w:p>
          <w:p w:rsidR="00E57E12" w:rsidRPr="007852D0" w:rsidRDefault="00E57E12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DA776B" w:rsidRPr="00C041A7" w:rsidRDefault="00DA776B" w:rsidP="009C155B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b/>
                <w:sz w:val="20"/>
                <w:szCs w:val="20"/>
              </w:rPr>
              <w:t>1. ПРЕДМЕТ ДОГОВОРА</w:t>
            </w:r>
          </w:p>
          <w:p w:rsidR="00DA776B" w:rsidRPr="00C041A7" w:rsidRDefault="00DA776B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1.1. Поставщик принимает на себя обязательство поставить Товар согласно Приложения №1, являющегося неотъемлемой частью настоящего договора</w:t>
            </w:r>
            <w:r w:rsidRPr="00C041A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, а </w:t>
            </w: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  <w:r w:rsidRPr="00C041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обязуется оплатить и принять в собственность Товар на сумму </w:t>
            </w:r>
            <w:r w:rsidRPr="00C041A7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_________________(прописью)</w:t>
            </w:r>
            <w:r w:rsidRPr="00C041A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тенге.</w:t>
            </w:r>
            <w:r w:rsidRPr="00C041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:rsidR="00DC605F" w:rsidRDefault="00DA776B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 xml:space="preserve">1.2. Поставка и приёмка Товара по количеству, качеству и комплектности осуществляется на складе </w:t>
            </w:r>
            <w:r w:rsidR="00DC605F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>, расположенном по адресу:</w:t>
            </w:r>
            <w:r w:rsidR="00DC60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70CA">
              <w:rPr>
                <w:rFonts w:ascii="Times New Roman" w:hAnsi="Times New Roman" w:cs="Times New Roman"/>
                <w:sz w:val="20"/>
                <w:szCs w:val="20"/>
              </w:rPr>
              <w:t>г. Павлода</w:t>
            </w:r>
            <w:r w:rsidR="009570CA" w:rsidRPr="00877052">
              <w:rPr>
                <w:rFonts w:ascii="Times New Roman" w:hAnsi="Times New Roman" w:cs="Times New Roman"/>
                <w:sz w:val="20"/>
                <w:szCs w:val="20"/>
              </w:rPr>
              <w:t>р,</w:t>
            </w:r>
            <w:r w:rsidR="008770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70C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DC605F">
              <w:rPr>
                <w:rFonts w:ascii="Times New Roman" w:hAnsi="Times New Roman" w:cs="Times New Roman"/>
                <w:sz w:val="20"/>
                <w:szCs w:val="20"/>
              </w:rPr>
              <w:t>Ломова</w:t>
            </w:r>
            <w:r w:rsidR="00DC60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C605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2E6C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каб. 129.</w:t>
            </w: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776B" w:rsidRDefault="00DA776B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 xml:space="preserve">1.3. </w:t>
            </w:r>
            <w:r w:rsidRPr="00C041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Данный товар приобретается по проекту _______________________. </w:t>
            </w:r>
          </w:p>
          <w:p w:rsidR="004C0650" w:rsidRPr="00C041A7" w:rsidRDefault="004C0650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sz w:val="20"/>
                <w:szCs w:val="20"/>
              </w:rPr>
            </w:pPr>
          </w:p>
          <w:p w:rsidR="00DA776B" w:rsidRPr="00C041A7" w:rsidRDefault="00DA776B" w:rsidP="009C155B">
            <w:pPr>
              <w:shd w:val="clear" w:color="auto" w:fill="FFFFFF"/>
              <w:tabs>
                <w:tab w:val="left" w:pos="284"/>
                <w:tab w:val="left" w:pos="670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2. КАЧЕСТВО ТОВАРА, ГАРАНТИИ</w:t>
            </w:r>
          </w:p>
          <w:p w:rsidR="00DA776B" w:rsidRPr="00C041A7" w:rsidRDefault="00DA776B" w:rsidP="009C155B">
            <w:pPr>
              <w:shd w:val="clear" w:color="auto" w:fill="FFFFFF"/>
              <w:tabs>
                <w:tab w:val="left" w:pos="284"/>
                <w:tab w:val="left" w:pos="67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2.1. Поставщик гарантирует </w:t>
            </w: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>Заказчику</w:t>
            </w:r>
            <w:r w:rsidRPr="00C041A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, что поставленный им </w:t>
            </w:r>
            <w:r w:rsidRPr="00C041A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Товар</w:t>
            </w:r>
            <w:r w:rsidRPr="00C041A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свободен и будет свободен от любых прав и притязаний третьих лиц, которые основаны на промышленной или другой интеллектуальной собственности. </w:t>
            </w:r>
          </w:p>
          <w:p w:rsidR="00DA776B" w:rsidRPr="00C041A7" w:rsidRDefault="00DA776B" w:rsidP="009C155B">
            <w:pPr>
              <w:shd w:val="clear" w:color="auto" w:fill="FFFFFF"/>
              <w:tabs>
                <w:tab w:val="left" w:pos="284"/>
                <w:tab w:val="left" w:pos="67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2.2. </w:t>
            </w:r>
            <w:r w:rsidR="009570CA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Поставщик обязуется </w:t>
            </w:r>
            <w:r w:rsidR="009570CA">
              <w:rPr>
                <w:rStyle w:val="bx-font"/>
                <w:rFonts w:ascii="Times New Roman" w:eastAsia="Lucida Sans Unicode" w:hAnsi="Times New Roman" w:cs="Times New Roman"/>
                <w:sz w:val="20"/>
                <w:szCs w:val="20"/>
              </w:rPr>
              <w:t>в</w:t>
            </w:r>
            <w:r w:rsidRPr="00C041A7">
              <w:rPr>
                <w:rStyle w:val="bx-font"/>
                <w:rFonts w:ascii="Times New Roman" w:eastAsia="Lucida Sans Unicode" w:hAnsi="Times New Roman" w:cs="Times New Roman"/>
                <w:sz w:val="20"/>
                <w:szCs w:val="20"/>
              </w:rPr>
              <w:t xml:space="preserve"> случае обнаружения недостатков Товара (его отдельных элементов) в период гарантийного срока, обеспечить гарантийный ремонт товара, а при невозможности устранения недостатков, заменить некачественный Товар в течение минимального срока, согласованного Сторонами</w:t>
            </w:r>
            <w:r w:rsidRPr="00C041A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.</w:t>
            </w:r>
          </w:p>
          <w:p w:rsidR="009D3A0B" w:rsidRPr="00CF4F2B" w:rsidRDefault="00DA776B" w:rsidP="009C155B">
            <w:pPr>
              <w:tabs>
                <w:tab w:val="left" w:pos="0"/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>2.3. Гарантийный срок</w:t>
            </w:r>
            <w:r w:rsidR="009D3A0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составляет 12 месяцев </w:t>
            </w:r>
            <w:r w:rsidR="00877052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877052" w:rsidRPr="00C041A7">
              <w:rPr>
                <w:rFonts w:ascii="Times New Roman" w:hAnsi="Times New Roman" w:cs="Times New Roman"/>
                <w:sz w:val="20"/>
                <w:szCs w:val="20"/>
              </w:rPr>
              <w:t>устанавливается</w:t>
            </w: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 xml:space="preserve"> с момента подписания Акта приема - передачи Товара/Накладной на отпуск запасов на сторону</w:t>
            </w:r>
            <w:r w:rsidR="00CF4F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:rsidR="00DA776B" w:rsidRPr="00C041A7" w:rsidRDefault="00DA776B" w:rsidP="009C155B">
            <w:pPr>
              <w:tabs>
                <w:tab w:val="left" w:pos="0"/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2.4. Поставщик вправе отказать </w:t>
            </w: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>Заказчику</w:t>
            </w:r>
            <w:r w:rsidRPr="00C041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гарантийном обслуживании Товара в следующих случаях:</w:t>
            </w:r>
          </w:p>
          <w:p w:rsidR="00DA776B" w:rsidRPr="00C041A7" w:rsidRDefault="00DA776B" w:rsidP="009C155B">
            <w:pPr>
              <w:tabs>
                <w:tab w:val="left" w:pos="0"/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>- по истечении гарантийного срока;</w:t>
            </w:r>
          </w:p>
          <w:p w:rsidR="00D9598D" w:rsidRDefault="00DA776B" w:rsidP="009C155B">
            <w:pPr>
              <w:tabs>
                <w:tab w:val="left" w:pos="0"/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 xml:space="preserve">- неисправность Товара вызвана внешними факторами </w:t>
            </w:r>
          </w:p>
          <w:p w:rsidR="00DA776B" w:rsidRPr="00C041A7" w:rsidRDefault="00DA776B" w:rsidP="009C155B">
            <w:pPr>
              <w:tabs>
                <w:tab w:val="left" w:pos="0"/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>– стихийным бедствием, пожаром, сбоями энергосбережения или всплесками нагрузок и т.п.;</w:t>
            </w:r>
          </w:p>
          <w:p w:rsidR="00DA776B" w:rsidRPr="00C041A7" w:rsidRDefault="00DA776B" w:rsidP="009C155B">
            <w:pPr>
              <w:tabs>
                <w:tab w:val="left" w:pos="0"/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Заказчик проводил устранение дефектов собственными силами либо силами третьих лиц, без письменного одобрения Поставщика;</w:t>
            </w:r>
          </w:p>
          <w:p w:rsidR="00DA776B" w:rsidRPr="00C041A7" w:rsidRDefault="00DA776B" w:rsidP="009C155B">
            <w:pPr>
              <w:tabs>
                <w:tab w:val="left" w:pos="0"/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>- при нарушении условий эксплуатации Товара, приведших к ухудшению его качественных (или) ко</w:t>
            </w:r>
            <w:r w:rsidR="00D9598D">
              <w:rPr>
                <w:rFonts w:ascii="Times New Roman" w:hAnsi="Times New Roman" w:cs="Times New Roman"/>
                <w:sz w:val="20"/>
                <w:szCs w:val="20"/>
              </w:rPr>
              <w:t>личественных характеристик.</w:t>
            </w:r>
          </w:p>
          <w:p w:rsidR="00DA776B" w:rsidRPr="00C041A7" w:rsidRDefault="00DA776B" w:rsidP="009C155B">
            <w:pPr>
              <w:tabs>
                <w:tab w:val="left" w:pos="0"/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2.5. </w:t>
            </w: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  <w:r w:rsidRPr="00C041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уведомляет Поставщика в письменном виде обо всех претензиях, связанных с предоставленной гарантией. В течение гарантийного срока, установленного в п.2.3. Договора Поставщик обязуется по первому требованию </w:t>
            </w: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Pr="00C041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в сроки, согласованные с </w:t>
            </w: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Pr="00C041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устранять Дефекты.</w:t>
            </w:r>
          </w:p>
          <w:p w:rsidR="00DA776B" w:rsidRDefault="00DA776B" w:rsidP="009C155B">
            <w:pPr>
              <w:tabs>
                <w:tab w:val="left" w:pos="0"/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41A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2.6. Расходы по доставке неисправного Товара в сервисный центр Поставщика, а также расходы по доставке отремонтированного или замененного Товара, несет </w:t>
            </w:r>
            <w:r w:rsidR="00A77B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Поставщик</w:t>
            </w:r>
            <w:r w:rsidRPr="00C041A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E57E12" w:rsidRPr="00C041A7" w:rsidRDefault="00E57E12" w:rsidP="009C155B">
            <w:pPr>
              <w:tabs>
                <w:tab w:val="left" w:pos="0"/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A776B" w:rsidRPr="00C041A7" w:rsidRDefault="00DA776B" w:rsidP="009C155B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3. СТОИМОСТЬ И ПОРЯДОК РАСЧЕТОВ</w:t>
            </w:r>
          </w:p>
          <w:p w:rsidR="004C7216" w:rsidRPr="004C7216" w:rsidRDefault="00DA776B" w:rsidP="004C7216">
            <w:pPr>
              <w:pStyle w:val="a0"/>
              <w:tabs>
                <w:tab w:val="left" w:pos="284"/>
                <w:tab w:val="left" w:pos="720"/>
              </w:tabs>
              <w:spacing w:after="0" w:line="240" w:lineRule="auto"/>
              <w:ind w:firstLine="426"/>
              <w:rPr>
                <w:rFonts w:cs="Times New Roman"/>
                <w:sz w:val="20"/>
                <w:szCs w:val="20"/>
                <w:lang w:val="ru-RU"/>
              </w:rPr>
            </w:pPr>
            <w:r w:rsidRPr="004C7216">
              <w:rPr>
                <w:rFonts w:cs="Times New Roman"/>
                <w:sz w:val="20"/>
                <w:szCs w:val="20"/>
                <w:lang w:val="ru-RU"/>
              </w:rPr>
              <w:t xml:space="preserve">3.1. </w:t>
            </w:r>
            <w:r w:rsidR="004C7216" w:rsidRPr="004C7216">
              <w:rPr>
                <w:rFonts w:cs="Times New Roman"/>
                <w:sz w:val="20"/>
                <w:szCs w:val="20"/>
                <w:lang w:val="ru-RU"/>
              </w:rPr>
              <w:t>Общая стоимость заявленного Товара включает в себя НДС и все налоги, пошлины и другие обязательные платежи, и сборы, предусмотренные законодательством Республики Казахстан, транспортные расходы до места назначения.</w:t>
            </w:r>
          </w:p>
          <w:p w:rsidR="004C7216" w:rsidRPr="004C7216" w:rsidRDefault="004C7216" w:rsidP="004C7216">
            <w:pPr>
              <w:pStyle w:val="a0"/>
              <w:tabs>
                <w:tab w:val="left" w:pos="284"/>
                <w:tab w:val="left" w:pos="720"/>
              </w:tabs>
              <w:spacing w:after="0" w:line="240" w:lineRule="auto"/>
              <w:ind w:firstLine="426"/>
              <w:rPr>
                <w:rFonts w:cs="Times New Roman"/>
                <w:sz w:val="20"/>
                <w:szCs w:val="20"/>
                <w:lang w:val="ru-RU"/>
              </w:rPr>
            </w:pPr>
            <w:r w:rsidRPr="004C7216">
              <w:rPr>
                <w:rFonts w:cs="Times New Roman"/>
                <w:sz w:val="20"/>
                <w:szCs w:val="20"/>
                <w:lang w:val="ru-RU"/>
              </w:rPr>
              <w:t>3.2. Оплата производиться в следующем порядке:</w:t>
            </w:r>
          </w:p>
          <w:p w:rsidR="004C7216" w:rsidRPr="004C7216" w:rsidRDefault="004C7216" w:rsidP="004C7216">
            <w:pPr>
              <w:pStyle w:val="a0"/>
              <w:tabs>
                <w:tab w:val="left" w:pos="284"/>
                <w:tab w:val="left" w:pos="720"/>
              </w:tabs>
              <w:spacing w:after="0" w:line="240" w:lineRule="auto"/>
              <w:ind w:firstLine="426"/>
              <w:rPr>
                <w:rFonts w:cs="Times New Roman"/>
                <w:sz w:val="20"/>
                <w:szCs w:val="20"/>
                <w:lang w:val="ru-RU"/>
              </w:rPr>
            </w:pPr>
            <w:r w:rsidRPr="004C7216">
              <w:rPr>
                <w:rFonts w:cs="Times New Roman"/>
                <w:sz w:val="20"/>
                <w:szCs w:val="20"/>
                <w:lang w:val="ru-RU"/>
              </w:rPr>
              <w:t>3.2.1. Общая сумма Договора определяется Приложением № 1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к Договору и составляет ______</w:t>
            </w:r>
            <w:r w:rsidRPr="004C7216">
              <w:rPr>
                <w:rFonts w:cs="Times New Roman"/>
                <w:sz w:val="20"/>
                <w:szCs w:val="20"/>
                <w:lang w:val="ru-RU"/>
              </w:rPr>
              <w:t xml:space="preserve"> (</w:t>
            </w:r>
            <w:r w:rsidR="00BC1844" w:rsidRPr="00BC1844">
              <w:rPr>
                <w:rFonts w:cs="Times New Roman"/>
                <w:sz w:val="20"/>
                <w:szCs w:val="20"/>
                <w:lang w:val="ru-RU"/>
              </w:rPr>
              <w:t>прописью</w:t>
            </w:r>
            <w:r w:rsidRPr="004C7216">
              <w:rPr>
                <w:rFonts w:cs="Times New Roman"/>
                <w:sz w:val="20"/>
                <w:szCs w:val="20"/>
                <w:lang w:val="ru-RU"/>
              </w:rPr>
              <w:t xml:space="preserve">) тенге. </w:t>
            </w:r>
          </w:p>
          <w:p w:rsidR="004C7216" w:rsidRPr="004C7216" w:rsidRDefault="004C7216" w:rsidP="004C7216">
            <w:pPr>
              <w:pStyle w:val="a0"/>
              <w:tabs>
                <w:tab w:val="left" w:pos="284"/>
                <w:tab w:val="left" w:pos="720"/>
              </w:tabs>
              <w:spacing w:after="0" w:line="240" w:lineRule="auto"/>
              <w:ind w:firstLine="426"/>
              <w:rPr>
                <w:rFonts w:cs="Times New Roman"/>
                <w:sz w:val="20"/>
                <w:szCs w:val="20"/>
                <w:lang w:val="ru-RU"/>
              </w:rPr>
            </w:pPr>
            <w:r w:rsidRPr="004C7216">
              <w:rPr>
                <w:rFonts w:cs="Times New Roman"/>
                <w:sz w:val="20"/>
                <w:szCs w:val="20"/>
                <w:lang w:val="ru-RU"/>
              </w:rPr>
              <w:t xml:space="preserve">3.2.2. Покупатель производит предоплату в размере 100% (сто процентов) от Общей суммы Договора, что в сумме составляет </w:t>
            </w:r>
            <w:r w:rsidR="00BC1844">
              <w:rPr>
                <w:rFonts w:cs="Times New Roman"/>
                <w:sz w:val="20"/>
                <w:szCs w:val="20"/>
                <w:lang w:val="ru-RU"/>
              </w:rPr>
              <w:t>_______</w:t>
            </w:r>
            <w:r w:rsidRPr="004C7216">
              <w:rPr>
                <w:rFonts w:cs="Times New Roman"/>
                <w:sz w:val="20"/>
                <w:szCs w:val="20"/>
                <w:lang w:val="ru-RU"/>
              </w:rPr>
              <w:t xml:space="preserve"> (</w:t>
            </w:r>
            <w:r w:rsidR="00BC1844" w:rsidRPr="00BC1844">
              <w:rPr>
                <w:rFonts w:cs="Times New Roman"/>
                <w:sz w:val="20"/>
                <w:szCs w:val="20"/>
                <w:lang w:val="ru-RU"/>
              </w:rPr>
              <w:t>прописью</w:t>
            </w:r>
            <w:r w:rsidRPr="004C7216">
              <w:rPr>
                <w:rFonts w:cs="Times New Roman"/>
                <w:sz w:val="20"/>
                <w:szCs w:val="20"/>
                <w:lang w:val="ru-RU"/>
              </w:rPr>
              <w:t>) тенге, в течение 5 (пяти) банковских дней со дня подписания Договора на основании счета, выставленного Поставщиком.</w:t>
            </w:r>
          </w:p>
          <w:p w:rsidR="004C7216" w:rsidRDefault="004C7216" w:rsidP="004C7216">
            <w:pPr>
              <w:tabs>
                <w:tab w:val="left" w:pos="0"/>
                <w:tab w:val="left" w:pos="284"/>
                <w:tab w:val="left" w:pos="108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216">
              <w:rPr>
                <w:rFonts w:ascii="Times New Roman" w:hAnsi="Times New Roman" w:cs="Times New Roman"/>
                <w:sz w:val="20"/>
                <w:szCs w:val="20"/>
              </w:rPr>
              <w:t>3.3. Оплата производится в тенге путем перечисления денег на расчетный счет Поставщика согласно реквизитам, указанным в настоящем Договоре.</w:t>
            </w:r>
            <w:r w:rsidR="00BC18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0650" w:rsidRPr="004C7216" w:rsidRDefault="004C0650" w:rsidP="004C7216">
            <w:pPr>
              <w:tabs>
                <w:tab w:val="left" w:pos="0"/>
                <w:tab w:val="left" w:pos="284"/>
                <w:tab w:val="left" w:pos="108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76B" w:rsidRPr="00C041A7" w:rsidRDefault="00DA776B" w:rsidP="004C7216">
            <w:pPr>
              <w:tabs>
                <w:tab w:val="left" w:pos="0"/>
                <w:tab w:val="left" w:pos="284"/>
                <w:tab w:val="left" w:pos="1080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>4. СРОК ИСПОЛНЕНИЯ ОБЯЗАТЕЛЬСТВ ПО ДОГОВОРУ</w:t>
            </w:r>
          </w:p>
          <w:p w:rsidR="00AA1F52" w:rsidRDefault="00DA776B" w:rsidP="009C155B">
            <w:pPr>
              <w:tabs>
                <w:tab w:val="left" w:pos="0"/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4.1</w:t>
            </w:r>
            <w:r w:rsidRPr="005D546A"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0"/>
                <w:szCs w:val="20"/>
              </w:rPr>
              <w:t>.</w:t>
            </w:r>
            <w:r w:rsidRPr="005D54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A1F52" w:rsidRPr="00AA1F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Датой начала исполнения обязательств по поставке заявленного Товара считается дата заключения настоящего Договора.</w:t>
            </w:r>
          </w:p>
          <w:p w:rsidR="00DA776B" w:rsidRDefault="00DA776B" w:rsidP="009C155B">
            <w:pPr>
              <w:tabs>
                <w:tab w:val="left" w:pos="0"/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9D3A0B">
              <w:rPr>
                <w:rFonts w:ascii="Times New Roman" w:hAnsi="Times New Roman" w:cs="Times New Roman"/>
                <w:sz w:val="20"/>
                <w:szCs w:val="20"/>
              </w:rPr>
              <w:t xml:space="preserve">Датой завершения исполнения обязательств по </w:t>
            </w:r>
            <w:r w:rsidRPr="009D3A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поставке </w:t>
            </w:r>
            <w:r w:rsidRPr="009D3A0B">
              <w:rPr>
                <w:rFonts w:ascii="Times New Roman" w:hAnsi="Times New Roman" w:cs="Times New Roman"/>
                <w:sz w:val="20"/>
                <w:szCs w:val="20"/>
              </w:rPr>
              <w:t xml:space="preserve">считается дата фактической поставки </w:t>
            </w:r>
            <w:r w:rsidRPr="009D3A0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Товара</w:t>
            </w:r>
            <w:r w:rsidRPr="009D3A0B">
              <w:rPr>
                <w:rFonts w:ascii="Times New Roman" w:hAnsi="Times New Roman" w:cs="Times New Roman"/>
                <w:sz w:val="20"/>
                <w:szCs w:val="20"/>
              </w:rPr>
              <w:t xml:space="preserve"> и оплата стоимости за полученный Товар.</w:t>
            </w:r>
          </w:p>
          <w:p w:rsidR="00E57E12" w:rsidRPr="009D3A0B" w:rsidRDefault="00E57E12" w:rsidP="009C155B">
            <w:pPr>
              <w:tabs>
                <w:tab w:val="left" w:pos="0"/>
                <w:tab w:val="left" w:pos="284"/>
              </w:tabs>
              <w:spacing w:after="0" w:line="240" w:lineRule="auto"/>
              <w:ind w:firstLine="426"/>
              <w:jc w:val="both"/>
              <w:rPr>
                <w:sz w:val="20"/>
                <w:szCs w:val="20"/>
                <w:lang w:val="kk-KZ"/>
              </w:rPr>
            </w:pPr>
          </w:p>
          <w:p w:rsidR="00DA776B" w:rsidRPr="00C041A7" w:rsidRDefault="00DA776B" w:rsidP="009C155B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>5. ПОРЯДОК И СРОКИ ПОСТАВКИ ТОВАРА</w:t>
            </w:r>
          </w:p>
          <w:p w:rsidR="00DA776B" w:rsidRPr="00C041A7" w:rsidRDefault="00DA776B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5.1</w:t>
            </w:r>
            <w:r w:rsidRPr="00C041A7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. </w:t>
            </w:r>
            <w:r w:rsidRPr="00C041A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Поставка Товара осуществляется Поставщиком до места Поставки, согласно п. 1.2</w:t>
            </w: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8367C" w:rsidRDefault="0018367C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67C">
              <w:rPr>
                <w:rFonts w:ascii="Times New Roman" w:hAnsi="Times New Roman" w:cs="Times New Roman"/>
                <w:sz w:val="20"/>
                <w:szCs w:val="20"/>
              </w:rPr>
              <w:t xml:space="preserve">5.2. Срок выполнения поставки по </w:t>
            </w:r>
            <w:r w:rsidR="009570CA" w:rsidRPr="0018367C">
              <w:rPr>
                <w:rFonts w:ascii="Times New Roman" w:hAnsi="Times New Roman" w:cs="Times New Roman"/>
                <w:sz w:val="20"/>
                <w:szCs w:val="20"/>
              </w:rPr>
              <w:t xml:space="preserve">Договору </w:t>
            </w:r>
            <w:r w:rsidR="004C06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___(прописью)</w:t>
            </w:r>
            <w:r w:rsidR="00AA1F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8367C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дней с </w:t>
            </w:r>
            <w:r w:rsidR="009570CA">
              <w:rPr>
                <w:rFonts w:ascii="Times New Roman" w:hAnsi="Times New Roman" w:cs="Times New Roman"/>
                <w:sz w:val="20"/>
                <w:szCs w:val="20"/>
              </w:rPr>
              <w:t>момента подписания договора.</w:t>
            </w:r>
          </w:p>
          <w:p w:rsidR="00DA776B" w:rsidRPr="00C041A7" w:rsidRDefault="00DA776B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pacing w:val="-11"/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5.3. Датой поставки Товара считается дата передачи Товара и подписания Акта приема-передачи/Накладной на отпуск запасов на сторону.</w:t>
            </w:r>
          </w:p>
          <w:p w:rsidR="00DA776B" w:rsidRPr="00C041A7" w:rsidRDefault="00DA776B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5.4.</w:t>
            </w:r>
            <w:r w:rsidR="00A77BF6" w:rsidRPr="00A77BF6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 </w:t>
            </w:r>
            <w:r w:rsidRPr="00C041A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Право собственности на </w:t>
            </w:r>
            <w:r w:rsidRPr="00C041A7">
              <w:rPr>
                <w:rFonts w:ascii="Times New Roman" w:hAnsi="Times New Roman" w:cs="Times New Roman"/>
                <w:bCs/>
                <w:spacing w:val="5"/>
                <w:sz w:val="20"/>
                <w:szCs w:val="20"/>
              </w:rPr>
              <w:t>Товар</w:t>
            </w:r>
            <w:r w:rsidRPr="00C041A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 переходит от Поставщика к </w:t>
            </w: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>Заказчику</w:t>
            </w:r>
            <w:r w:rsidRPr="00C041A7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 после передачи Товара и </w:t>
            </w:r>
            <w:r w:rsidRPr="00C041A7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подписания Акта приема-передачи/Накладной на отпуск запасов на сторону.</w:t>
            </w:r>
          </w:p>
          <w:p w:rsidR="00DA776B" w:rsidRPr="00C041A7" w:rsidRDefault="00DA776B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pacing w:val="-11"/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5.5. В случае, если в день приемки Товара </w:t>
            </w: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  <w:r w:rsidRPr="00C041A7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, получив Товар, не подписал Акта приема-передачи и/или Накладную на отпуск запасов на сторону, либо не предоставил мотивированный отказ от приемки Товара, то такой Товар считается поставленным надлежащим образом, качестве и принятый </w:t>
            </w: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Pr="00C041A7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.</w:t>
            </w:r>
          </w:p>
          <w:p w:rsidR="00E57E12" w:rsidRDefault="00E57E12" w:rsidP="009C155B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  <w:lang w:val="kk-KZ"/>
              </w:rPr>
            </w:pPr>
          </w:p>
          <w:p w:rsidR="00E57E12" w:rsidRDefault="00E57E12" w:rsidP="009C155B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  <w:lang w:val="kk-KZ"/>
              </w:rPr>
            </w:pPr>
          </w:p>
          <w:p w:rsidR="00E57E12" w:rsidRDefault="00E57E12" w:rsidP="009C155B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  <w:lang w:val="kk-KZ"/>
              </w:rPr>
            </w:pPr>
          </w:p>
          <w:p w:rsidR="00DA776B" w:rsidRPr="00C041A7" w:rsidRDefault="00DA776B" w:rsidP="009C155B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  <w:lang w:val="kk-KZ"/>
              </w:rPr>
              <w:lastRenderedPageBreak/>
              <w:t>6</w:t>
            </w:r>
            <w:r w:rsidRPr="00C041A7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>. ОБЯЗАННОСТИ СТОРОН</w:t>
            </w:r>
          </w:p>
          <w:p w:rsidR="00DA776B" w:rsidRPr="00C041A7" w:rsidRDefault="00DA776B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b/>
                <w:sz w:val="20"/>
                <w:szCs w:val="20"/>
              </w:rPr>
              <w:t>6.1. Поставщик обязан:</w:t>
            </w:r>
          </w:p>
          <w:p w:rsidR="00DA776B" w:rsidRPr="00C041A7" w:rsidRDefault="00DA776B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>6.1.1. Своими силами и за свой счет произвести поставку Товара по адресу, указанному в п.1.2 настоящего Договора.</w:t>
            </w:r>
          </w:p>
          <w:p w:rsidR="00DA776B" w:rsidRPr="00C041A7" w:rsidRDefault="00DA776B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 xml:space="preserve">6.1.2. Поставить качественный Товар, отвечающий стандартам, принятым для такого рода Товара и требованиям Заказчика. </w:t>
            </w:r>
          </w:p>
          <w:p w:rsidR="00DA776B" w:rsidRPr="00C041A7" w:rsidRDefault="00DA776B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 xml:space="preserve">6.1.3.Одновременно с передачей </w:t>
            </w:r>
            <w:r w:rsidRPr="00C041A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Товара</w:t>
            </w: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 xml:space="preserve"> передать Заказчику принадлежности Товара, а также относящиеся к нему документы изготовителя.</w:t>
            </w:r>
          </w:p>
          <w:p w:rsidR="00DA776B" w:rsidRPr="00C041A7" w:rsidRDefault="00DA776B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>6.1.4. Передать Заказчику Товар, выписать счет-фактуру и накладную.</w:t>
            </w:r>
          </w:p>
          <w:p w:rsidR="00DA776B" w:rsidRPr="00C041A7" w:rsidRDefault="00DA776B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>6.1.5. В случае выявления Заказчиком при приемке, расхождений в количестве, ассортименте Товара, либо выявления Товара ненадлежащего качества (наличие внешних дефектов и</w:t>
            </w:r>
            <w:r w:rsidR="0080264B">
              <w:rPr>
                <w:rFonts w:ascii="Times New Roman" w:hAnsi="Times New Roman" w:cs="Times New Roman"/>
                <w:sz w:val="20"/>
                <w:szCs w:val="20"/>
              </w:rPr>
              <w:t xml:space="preserve"> повреждений), заменить либо </w:t>
            </w:r>
            <w:proofErr w:type="spellStart"/>
            <w:r w:rsidR="0080264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>поставить</w:t>
            </w:r>
            <w:proofErr w:type="spellEnd"/>
            <w:r w:rsidRPr="00C041A7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необходимый Товар, в течение 10 (десяти) календарных дней, без применения санкций по Договору.</w:t>
            </w:r>
          </w:p>
          <w:p w:rsidR="00DA776B" w:rsidRPr="00C041A7" w:rsidRDefault="00DA776B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b/>
                <w:sz w:val="20"/>
                <w:szCs w:val="20"/>
              </w:rPr>
              <w:t>6.2</w:t>
            </w: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041A7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 обязан</w:t>
            </w: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A776B" w:rsidRPr="00C041A7" w:rsidRDefault="00DA776B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>6.2.1. Производить оплату в сроки и на условиях, предусмотренных п.3.2 настоящего договора.</w:t>
            </w:r>
          </w:p>
          <w:p w:rsidR="00DA776B" w:rsidRPr="00C041A7" w:rsidRDefault="00DA776B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 xml:space="preserve">6.2.2. Принять от Поставщика Товар, </w:t>
            </w:r>
            <w:r w:rsidRPr="00C041A7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полностью соответствующий требованиям, указанным в Технической спецификации (Приложение 1), и п. 6.1.2.</w:t>
            </w:r>
          </w:p>
          <w:p w:rsidR="00DA776B" w:rsidRPr="00C041A7" w:rsidRDefault="00DA776B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 xml:space="preserve">6.2.3. </w:t>
            </w:r>
            <w:r w:rsidRPr="00C041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день поставки товара, </w:t>
            </w:r>
            <w:r w:rsidRPr="00C041A7"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осуществить проверку по количеству, ассортименту и качеству. В случае отсутствия претензий к поставленному Товару, подписать </w:t>
            </w:r>
            <w:r w:rsidRPr="00C041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Акт приема-передачи/Накладную на отпуск запасов на сторону</w:t>
            </w: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776B" w:rsidRPr="00C041A7" w:rsidRDefault="00DA776B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>6.2.4. Принять на себя все риски случайной гибели и повреждения Товара после его принятия.</w:t>
            </w:r>
          </w:p>
          <w:p w:rsidR="00DA776B" w:rsidRDefault="00DA776B" w:rsidP="009C155B">
            <w:pPr>
              <w:shd w:val="clear" w:color="auto" w:fill="FFFFFF"/>
              <w:tabs>
                <w:tab w:val="left" w:pos="284"/>
                <w:tab w:val="left" w:pos="956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6.3. Стороны обязуются не разглашать содержание Договора, деятельность Сторон, любой документации, а также сумму Договора третьим лицам в устной, письменной или иной форме за исключением случаев, предусмотренных законодательством Республики Казахстан и только на основании официальных запросов уполномоченных на то государственных органов.</w:t>
            </w:r>
          </w:p>
          <w:p w:rsidR="00E57E12" w:rsidRDefault="00E57E12" w:rsidP="009C155B">
            <w:pPr>
              <w:shd w:val="clear" w:color="auto" w:fill="FFFFFF"/>
              <w:tabs>
                <w:tab w:val="left" w:pos="284"/>
                <w:tab w:val="left" w:pos="956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  <w:p w:rsidR="00E57E12" w:rsidRPr="00C041A7" w:rsidRDefault="00E57E12" w:rsidP="009C155B">
            <w:pPr>
              <w:shd w:val="clear" w:color="auto" w:fill="FFFFFF"/>
              <w:tabs>
                <w:tab w:val="left" w:pos="284"/>
                <w:tab w:val="left" w:pos="956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  <w:p w:rsidR="00DA776B" w:rsidRPr="00C041A7" w:rsidRDefault="00DA776B" w:rsidP="009C155B">
            <w:pPr>
              <w:widowControl w:val="0"/>
              <w:shd w:val="clear" w:color="auto" w:fill="FFFFFF"/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eastAsia="en-US" w:bidi="en-US"/>
              </w:rPr>
            </w:pPr>
            <w:r w:rsidRPr="00C041A7">
              <w:rPr>
                <w:rFonts w:ascii="Times New Roman" w:eastAsia="Lucida Sans Unicode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eastAsia="en-US" w:bidi="en-US"/>
              </w:rPr>
              <w:t>7. ОТВЕТСТВЕННОСТЬ СТОРОН ЗА НАРУШЕНИЕ ОБЯЗАТЕЛЬСТВ</w:t>
            </w:r>
          </w:p>
          <w:p w:rsidR="00DA776B" w:rsidRPr="00C041A7" w:rsidRDefault="00DA776B" w:rsidP="009C155B">
            <w:pPr>
              <w:widowControl w:val="0"/>
              <w:shd w:val="clear" w:color="auto" w:fill="FFFFFF"/>
              <w:tabs>
                <w:tab w:val="left" w:pos="284"/>
                <w:tab w:val="left" w:pos="956"/>
              </w:tabs>
              <w:spacing w:after="0" w:line="240" w:lineRule="auto"/>
              <w:ind w:left="34" w:firstLine="426"/>
              <w:jc w:val="both"/>
              <w:rPr>
                <w:sz w:val="20"/>
                <w:szCs w:val="20"/>
              </w:rPr>
            </w:pPr>
            <w:r w:rsidRPr="00C041A7">
              <w:rPr>
                <w:rFonts w:ascii="Times New Roman" w:eastAsia="Lucida Sans Unicode" w:hAnsi="Times New Roman" w:cs="Times New Roman"/>
                <w:color w:val="000000"/>
                <w:spacing w:val="8"/>
                <w:sz w:val="20"/>
                <w:szCs w:val="20"/>
                <w:lang w:eastAsia="en-US" w:bidi="en-US"/>
              </w:rPr>
              <w:t xml:space="preserve">7.1. В случае если по вине Поставщика будет иметь место просрочка поставки Товара </w:t>
            </w:r>
            <w:r w:rsidRPr="00C041A7">
              <w:rPr>
                <w:rFonts w:ascii="Times New Roman" w:eastAsia="Lucida Sans Unicode" w:hAnsi="Times New Roman" w:cs="Times New Roman"/>
                <w:color w:val="000000"/>
                <w:spacing w:val="5"/>
                <w:sz w:val="20"/>
                <w:szCs w:val="20"/>
                <w:lang w:eastAsia="en-US" w:bidi="en-US"/>
              </w:rPr>
              <w:t>против срока поставки, оговоренного настоящим Договором,</w:t>
            </w:r>
            <w:r w:rsidRPr="00C041A7">
              <w:rPr>
                <w:rFonts w:ascii="Times New Roman" w:eastAsia="Lucida Sans Unicode" w:hAnsi="Times New Roman" w:cs="Times New Roman"/>
                <w:color w:val="000000"/>
                <w:spacing w:val="2"/>
                <w:sz w:val="20"/>
                <w:szCs w:val="20"/>
                <w:lang w:eastAsia="en-US" w:bidi="en-US"/>
              </w:rPr>
              <w:t xml:space="preserve"> </w:t>
            </w:r>
            <w:bookmarkStart w:id="1" w:name="__DdeLink__8867_1877865896"/>
            <w:r w:rsidRPr="00C041A7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  <w:r w:rsidRPr="00C041A7">
              <w:rPr>
                <w:rFonts w:ascii="Times New Roman" w:eastAsia="Lucida Sans Unicode" w:hAnsi="Times New Roman" w:cs="Times New Roman"/>
                <w:color w:val="000000"/>
                <w:spacing w:val="2"/>
                <w:sz w:val="20"/>
                <w:szCs w:val="20"/>
                <w:lang w:eastAsia="en-US" w:bidi="en-US"/>
              </w:rPr>
              <w:t xml:space="preserve"> вправе требовать от Поставщика оплаты</w:t>
            </w:r>
            <w:bookmarkEnd w:id="1"/>
            <w:r w:rsidRPr="00C041A7">
              <w:rPr>
                <w:rFonts w:ascii="Times New Roman" w:eastAsia="Lucida Sans Unicode" w:hAnsi="Times New Roman" w:cs="Times New Roman"/>
                <w:color w:val="000000"/>
                <w:spacing w:val="2"/>
                <w:sz w:val="20"/>
                <w:szCs w:val="20"/>
                <w:lang w:eastAsia="en-US" w:bidi="en-US"/>
              </w:rPr>
              <w:t xml:space="preserve"> пени в размере 0,1 % от общей стоимости Товара за каждый день просрочки поставки, но не более 5 </w:t>
            </w:r>
            <w:r w:rsidRPr="00C041A7">
              <w:rPr>
                <w:rFonts w:ascii="Times New Roman" w:eastAsia="Lucida Sans Unicode" w:hAnsi="Times New Roman" w:cs="Times New Roman"/>
                <w:color w:val="000000"/>
                <w:spacing w:val="7"/>
                <w:sz w:val="20"/>
                <w:szCs w:val="20"/>
                <w:lang w:eastAsia="en-US" w:bidi="en-US"/>
              </w:rPr>
              <w:t>% от общей стоимости Товара</w:t>
            </w:r>
            <w:r w:rsidRPr="00C041A7">
              <w:rPr>
                <w:rFonts w:ascii="Times New Roman" w:eastAsia="Lucida Sans Unicode" w:hAnsi="Times New Roman" w:cs="Times New Roman"/>
                <w:color w:val="000000"/>
                <w:spacing w:val="2"/>
                <w:sz w:val="20"/>
                <w:szCs w:val="20"/>
                <w:lang w:eastAsia="en-US" w:bidi="en-US"/>
              </w:rPr>
              <w:t xml:space="preserve">, на основании предъявленного </w:t>
            </w: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Pr="00C041A7">
              <w:rPr>
                <w:rFonts w:ascii="Times New Roman" w:eastAsia="Lucida Sans Unicode" w:hAnsi="Times New Roman" w:cs="Times New Roman"/>
                <w:color w:val="000000"/>
                <w:spacing w:val="2"/>
                <w:sz w:val="20"/>
                <w:szCs w:val="20"/>
                <w:lang w:eastAsia="en-US" w:bidi="en-US"/>
              </w:rPr>
              <w:t xml:space="preserve"> счета-фактуры. Оплата пени производится в течение </w:t>
            </w:r>
            <w:r w:rsidRPr="00C041A7">
              <w:rPr>
                <w:rFonts w:ascii="Times New Roman" w:eastAsia="Lucida Sans Unicode" w:hAnsi="Times New Roman" w:cs="Times New Roman"/>
                <w:color w:val="000000"/>
                <w:spacing w:val="1"/>
                <w:sz w:val="20"/>
                <w:szCs w:val="20"/>
                <w:lang w:eastAsia="en-US" w:bidi="en-US"/>
              </w:rPr>
              <w:t>5-ти календарных дней с момента получения соответствующего счета-фактуры.</w:t>
            </w:r>
          </w:p>
          <w:p w:rsidR="00DA776B" w:rsidRPr="00C041A7" w:rsidRDefault="00DA776B" w:rsidP="009C155B">
            <w:pPr>
              <w:widowControl w:val="0"/>
              <w:shd w:val="clear" w:color="auto" w:fill="FFFFFF"/>
              <w:tabs>
                <w:tab w:val="left" w:pos="284"/>
                <w:tab w:val="left" w:pos="956"/>
              </w:tabs>
              <w:spacing w:after="0" w:line="240" w:lineRule="auto"/>
              <w:ind w:left="34" w:firstLine="426"/>
              <w:jc w:val="both"/>
              <w:rPr>
                <w:sz w:val="20"/>
                <w:szCs w:val="20"/>
              </w:rPr>
            </w:pPr>
            <w:r w:rsidRPr="00C041A7">
              <w:rPr>
                <w:rFonts w:ascii="Times New Roman" w:eastAsia="Lucida Sans Unicode" w:hAnsi="Times New Roman" w:cs="Times New Roman"/>
                <w:color w:val="000000"/>
                <w:spacing w:val="5"/>
                <w:sz w:val="20"/>
                <w:szCs w:val="20"/>
                <w:lang w:eastAsia="en-US" w:bidi="en-US"/>
              </w:rPr>
              <w:t>7.2. В случае отказа или невозможности поставки всей или части Товара</w:t>
            </w:r>
            <w:r w:rsidRPr="00C041A7">
              <w:rPr>
                <w:rFonts w:ascii="Times New Roman" w:eastAsia="Lucida Sans Unicode" w:hAnsi="Times New Roman" w:cs="Times New Roman"/>
                <w:color w:val="000000"/>
                <w:spacing w:val="3"/>
                <w:sz w:val="20"/>
                <w:szCs w:val="20"/>
                <w:lang w:eastAsia="en-US" w:bidi="en-US"/>
              </w:rPr>
              <w:t xml:space="preserve">, </w:t>
            </w: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  <w:r w:rsidRPr="00C041A7">
              <w:rPr>
                <w:rFonts w:ascii="Times New Roman" w:eastAsia="Lucida Sans Unicode" w:hAnsi="Times New Roman" w:cs="Times New Roman"/>
                <w:color w:val="000000"/>
                <w:spacing w:val="2"/>
                <w:sz w:val="20"/>
                <w:szCs w:val="20"/>
                <w:lang w:eastAsia="en-US" w:bidi="en-US"/>
              </w:rPr>
              <w:t xml:space="preserve"> вправе требовать от Поставщика оплаты штрафа в размере 5 % от оплаченной стоимости Товара. Оплата штрафа производится в течение 5-</w:t>
            </w:r>
            <w:r w:rsidRPr="00C041A7">
              <w:rPr>
                <w:rFonts w:ascii="Times New Roman" w:eastAsia="Lucida Sans Unicode" w:hAnsi="Times New Roman" w:cs="Times New Roman"/>
                <w:color w:val="000000"/>
                <w:spacing w:val="1"/>
                <w:sz w:val="20"/>
                <w:szCs w:val="20"/>
                <w:lang w:eastAsia="en-US" w:bidi="en-US"/>
              </w:rPr>
              <w:t>ти календарных дней с момента получения соответствующих счетов-фактур.</w:t>
            </w:r>
          </w:p>
          <w:p w:rsidR="00DA776B" w:rsidRDefault="00DA776B" w:rsidP="009C155B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C041A7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  <w:t>7.3. Уплата пени не освобождает виновную сторону от выполнения обязательств по Договору.</w:t>
            </w:r>
          </w:p>
          <w:p w:rsidR="00DA776B" w:rsidRPr="00C041A7" w:rsidRDefault="00DA776B" w:rsidP="009C155B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left="38" w:firstLine="426"/>
              <w:jc w:val="center"/>
              <w:rPr>
                <w:sz w:val="20"/>
                <w:szCs w:val="20"/>
              </w:rPr>
            </w:pPr>
            <w:bookmarkStart w:id="2" w:name="_GoBack"/>
            <w:bookmarkEnd w:id="2"/>
            <w:r w:rsidRPr="00C041A7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kk-KZ"/>
              </w:rPr>
              <w:t>8</w:t>
            </w:r>
            <w:r w:rsidRPr="00C041A7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. ОБСТОЯТЕЛЬСТВА НЕПРЕОДОЛИМОЙ СИЛЫ (ФОРС-МАЖОР)</w:t>
            </w:r>
          </w:p>
          <w:p w:rsidR="00DA776B" w:rsidRPr="00C041A7" w:rsidRDefault="00DA776B" w:rsidP="009C155B">
            <w:pPr>
              <w:shd w:val="clear" w:color="auto" w:fill="FFFFFF"/>
              <w:tabs>
                <w:tab w:val="left" w:pos="284"/>
                <w:tab w:val="left" w:pos="706"/>
              </w:tabs>
              <w:spacing w:after="0" w:line="240" w:lineRule="auto"/>
              <w:ind w:firstLine="426"/>
              <w:jc w:val="both"/>
              <w:rPr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spacing w:val="4"/>
                <w:sz w:val="20"/>
                <w:szCs w:val="20"/>
                <w:lang w:val="kk-KZ"/>
              </w:rPr>
              <w:t>8</w:t>
            </w:r>
            <w:r w:rsidRPr="00C041A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.1. Стороны освобождаются от ответственности за полное или частичное неисполнение </w:t>
            </w:r>
            <w:r w:rsidRPr="00C041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обязательств по </w:t>
            </w:r>
            <w:r w:rsidRPr="00C041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lastRenderedPageBreak/>
              <w:t xml:space="preserve">настоящему договору, если оно явилось следствием обстоятельств </w:t>
            </w:r>
            <w:r w:rsidRPr="00C041A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непреодолимой силы, а именно - пожара, наводнения, землетрясения, постановлений П</w:t>
            </w:r>
            <w:r w:rsidRPr="00C041A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равительства Республики Казахстан и местных органов власти </w:t>
            </w:r>
            <w:r w:rsidR="00877052" w:rsidRPr="00C041A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и,</w:t>
            </w:r>
            <w:r w:rsidRPr="00C041A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если эти обстоятельства </w:t>
            </w:r>
            <w:r w:rsidRPr="00C041A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непосредственно повлияли на исполнение настоящего Договора. При этом срок исполнения </w:t>
            </w:r>
            <w:r w:rsidRPr="00C041A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обязательств по данному Договору отодвигается соразмерно времени, в течение которого </w:t>
            </w:r>
            <w:r w:rsidRPr="00C041A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действовали такие обстоятельства. Если эти обстоятельства будут продолжаться более трех месяцев, то каждая Сторона имеет право аннулировать настоящий Договор, и в этом случае </w:t>
            </w:r>
            <w:r w:rsidRPr="00C041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 одна из Сторон не будет иметь право на возмещение убытков.</w:t>
            </w:r>
          </w:p>
          <w:p w:rsidR="00DA776B" w:rsidRDefault="00DA776B" w:rsidP="009C155B">
            <w:pPr>
              <w:shd w:val="clear" w:color="auto" w:fill="FFFFFF"/>
              <w:tabs>
                <w:tab w:val="left" w:pos="284"/>
                <w:tab w:val="left" w:pos="706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spacing w:val="4"/>
                <w:sz w:val="20"/>
                <w:szCs w:val="20"/>
                <w:lang w:val="kk-KZ"/>
              </w:rPr>
              <w:t>8</w:t>
            </w:r>
            <w:r w:rsidRPr="00C041A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.2. Сторона, которая не в состоянии выполнить обязательства по настоящему Договору </w:t>
            </w:r>
            <w:r w:rsidRPr="00C041A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вследствие обстоятельств, указанных в пункте 8.1. настоящего Договора, должна известить другую Сторону о наступлении этих обстоятельств в письменном виде в течение 5 дней с </w:t>
            </w:r>
            <w:r w:rsidRPr="00C041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приложением соответствующих документов, подтверждающих возникновение данных </w:t>
            </w: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>обстоятельств.</w:t>
            </w:r>
          </w:p>
          <w:p w:rsidR="004C0650" w:rsidRPr="00C041A7" w:rsidRDefault="004C0650" w:rsidP="009C155B">
            <w:pPr>
              <w:shd w:val="clear" w:color="auto" w:fill="FFFFFF"/>
              <w:tabs>
                <w:tab w:val="left" w:pos="284"/>
                <w:tab w:val="left" w:pos="706"/>
              </w:tabs>
              <w:spacing w:after="0" w:line="240" w:lineRule="auto"/>
              <w:ind w:firstLine="426"/>
              <w:jc w:val="both"/>
              <w:rPr>
                <w:sz w:val="20"/>
                <w:szCs w:val="20"/>
              </w:rPr>
            </w:pPr>
          </w:p>
          <w:p w:rsidR="00DA776B" w:rsidRPr="00C041A7" w:rsidRDefault="00DA776B" w:rsidP="009C155B">
            <w:pPr>
              <w:widowControl w:val="0"/>
              <w:shd w:val="clear" w:color="auto" w:fill="FFFFFF"/>
              <w:tabs>
                <w:tab w:val="left" w:pos="284"/>
              </w:tabs>
              <w:spacing w:after="0" w:line="240" w:lineRule="auto"/>
              <w:ind w:left="38" w:firstLine="426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C041A7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  <w:lang w:eastAsia="en-US" w:bidi="en-US"/>
              </w:rPr>
              <w:t>9. ПОРЯДОК РАЗРЕШЕНИЯ СПОРОВ</w:t>
            </w:r>
          </w:p>
          <w:p w:rsidR="00DA776B" w:rsidRPr="00C041A7" w:rsidRDefault="00DA776B" w:rsidP="009C155B">
            <w:pPr>
              <w:widowControl w:val="0"/>
              <w:shd w:val="clear" w:color="auto" w:fill="FFFFFF"/>
              <w:tabs>
                <w:tab w:val="left" w:pos="284"/>
              </w:tabs>
              <w:spacing w:after="0" w:line="240" w:lineRule="auto"/>
              <w:ind w:left="38" w:firstLine="426"/>
              <w:jc w:val="both"/>
              <w:rPr>
                <w:sz w:val="20"/>
                <w:szCs w:val="20"/>
              </w:rPr>
            </w:pPr>
            <w:r w:rsidRPr="00C041A7">
              <w:rPr>
                <w:rFonts w:ascii="Times New Roman" w:eastAsia="Lucida Sans Unicode" w:hAnsi="Times New Roman" w:cs="Times New Roman"/>
                <w:color w:val="000000"/>
                <w:spacing w:val="-11"/>
                <w:sz w:val="20"/>
                <w:szCs w:val="20"/>
                <w:lang w:eastAsia="en-US" w:bidi="en-US"/>
              </w:rPr>
              <w:t>9.1.</w:t>
            </w:r>
            <w:r w:rsidRPr="00C041A7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  <w:t xml:space="preserve"> Все споры и разногласия, возникшие в процессе исполнения, изменения, расторжения </w:t>
            </w:r>
            <w:r w:rsidRPr="00C041A7">
              <w:rPr>
                <w:rFonts w:ascii="Times New Roman" w:eastAsia="Lucida Sans Unicode" w:hAnsi="Times New Roman" w:cs="Times New Roman"/>
                <w:color w:val="000000"/>
                <w:spacing w:val="1"/>
                <w:sz w:val="20"/>
                <w:szCs w:val="20"/>
                <w:lang w:eastAsia="en-US" w:bidi="en-US"/>
              </w:rPr>
              <w:t>настоящего Договора, регулируются путем переговоров.</w:t>
            </w:r>
          </w:p>
          <w:p w:rsidR="00DA776B" w:rsidRDefault="00DA776B" w:rsidP="009C155B">
            <w:pPr>
              <w:widowControl w:val="0"/>
              <w:shd w:val="clear" w:color="auto" w:fill="FFFFFF"/>
              <w:tabs>
                <w:tab w:val="left" w:pos="0"/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C041A7">
              <w:rPr>
                <w:rFonts w:ascii="Times New Roman" w:eastAsia="Lucida Sans Unicode" w:hAnsi="Times New Roman" w:cs="Times New Roman"/>
                <w:color w:val="000000"/>
                <w:spacing w:val="-10"/>
                <w:sz w:val="20"/>
                <w:szCs w:val="20"/>
                <w:lang w:eastAsia="en-US" w:bidi="en-US"/>
              </w:rPr>
              <w:t xml:space="preserve">9.2. </w:t>
            </w:r>
            <w:r w:rsidRPr="00C041A7">
              <w:rPr>
                <w:rFonts w:ascii="Times New Roman" w:eastAsia="Lucida Sans Unicode" w:hAnsi="Times New Roman" w:cs="Times New Roman"/>
                <w:color w:val="000000"/>
                <w:spacing w:val="11"/>
                <w:sz w:val="20"/>
                <w:szCs w:val="20"/>
                <w:lang w:eastAsia="en-US" w:bidi="en-US"/>
              </w:rPr>
              <w:t xml:space="preserve">Если в течение 10 (десяти) дней после начала таких переговоров </w:t>
            </w: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  <w:r w:rsidRPr="00C041A7">
              <w:rPr>
                <w:rFonts w:ascii="Times New Roman" w:eastAsia="Lucida Sans Unicode" w:hAnsi="Times New Roman" w:cs="Times New Roman"/>
                <w:color w:val="000000"/>
                <w:spacing w:val="11"/>
                <w:sz w:val="20"/>
                <w:szCs w:val="20"/>
                <w:lang w:eastAsia="en-US" w:bidi="en-US"/>
              </w:rPr>
              <w:t xml:space="preserve"> и </w:t>
            </w:r>
            <w:r w:rsidRPr="00C041A7">
              <w:rPr>
                <w:rFonts w:ascii="Times New Roman" w:eastAsia="Lucida Sans Unicode" w:hAnsi="Times New Roman" w:cs="Times New Roman"/>
                <w:color w:val="000000"/>
                <w:spacing w:val="8"/>
                <w:sz w:val="20"/>
                <w:szCs w:val="20"/>
                <w:lang w:eastAsia="en-US" w:bidi="en-US"/>
              </w:rPr>
              <w:t xml:space="preserve">Поставщик не могут разрешить спор по Договору, любая из сторон может потребовать решение этого вопроса в соответствии с действующим законодательством Республики </w:t>
            </w:r>
            <w:r w:rsidRPr="00C041A7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en-US" w:bidi="en-US"/>
              </w:rPr>
              <w:t>Казахстан.</w:t>
            </w:r>
          </w:p>
          <w:p w:rsidR="004C0650" w:rsidRPr="00C041A7" w:rsidRDefault="004C0650" w:rsidP="009C155B">
            <w:pPr>
              <w:widowControl w:val="0"/>
              <w:shd w:val="clear" w:color="auto" w:fill="FFFFFF"/>
              <w:tabs>
                <w:tab w:val="left" w:pos="0"/>
                <w:tab w:val="left" w:pos="284"/>
              </w:tabs>
              <w:spacing w:after="0" w:line="240" w:lineRule="auto"/>
              <w:ind w:firstLine="426"/>
              <w:jc w:val="both"/>
              <w:rPr>
                <w:sz w:val="20"/>
                <w:szCs w:val="20"/>
              </w:rPr>
            </w:pPr>
          </w:p>
          <w:p w:rsidR="00DA776B" w:rsidRPr="00C041A7" w:rsidRDefault="00DA776B" w:rsidP="009C155B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10</w:t>
            </w:r>
            <w:r w:rsidRPr="00C04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СРОК ДЕЙСТВИЯ И УСЛОВИЯ РАСТОРЖЕНИЯ ДОГОВОРА</w:t>
            </w:r>
          </w:p>
          <w:p w:rsidR="00DA776B" w:rsidRPr="00C041A7" w:rsidRDefault="00DA776B" w:rsidP="009C155B">
            <w:pPr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 xml:space="preserve">.1. </w:t>
            </w:r>
            <w:bookmarkStart w:id="3" w:name="__DdeLink__4397_1275264216"/>
            <w:r w:rsidRPr="00C041A7">
              <w:rPr>
                <w:rFonts w:ascii="Times New Roman" w:hAnsi="Times New Roman" w:cs="Times New Roman"/>
                <w:sz w:val="20"/>
                <w:szCs w:val="20"/>
              </w:rPr>
              <w:t xml:space="preserve">Договор вступает в силу с даты его подписания Сторонами и действует в </w:t>
            </w:r>
            <w:r w:rsidR="002E6C24">
              <w:rPr>
                <w:rFonts w:ascii="Times New Roman" w:hAnsi="Times New Roman" w:cs="Times New Roman"/>
                <w:sz w:val="20"/>
                <w:szCs w:val="20"/>
              </w:rPr>
              <w:t>течение 12</w:t>
            </w:r>
            <w:r w:rsidR="0006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(двенадцать)</w:t>
            </w: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 xml:space="preserve"> месяцев</w:t>
            </w:r>
            <w:bookmarkEnd w:id="3"/>
            <w:r w:rsidRPr="00C041A7">
              <w:rPr>
                <w:rFonts w:ascii="Times New Roman" w:hAnsi="Times New Roman" w:cs="Times New Roman"/>
                <w:sz w:val="20"/>
                <w:szCs w:val="20"/>
              </w:rPr>
              <w:t>, а в части взаиморасчётов Договор является долгосрочным и действует до полного исполнения сторонами своих обязательств.</w:t>
            </w:r>
          </w:p>
          <w:p w:rsidR="00DA776B" w:rsidRPr="00C041A7" w:rsidRDefault="00DA776B" w:rsidP="009C155B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 xml:space="preserve">.2. В случае расторжения Договора, Стороны направляют соответствующее письменное уведомление. Расторжение договора оформляется в письменном виде. </w:t>
            </w:r>
          </w:p>
          <w:p w:rsidR="00DA776B" w:rsidRDefault="00DA776B" w:rsidP="009C155B">
            <w:pPr>
              <w:tabs>
                <w:tab w:val="left" w:pos="284"/>
                <w:tab w:val="left" w:pos="2220"/>
              </w:tabs>
              <w:spacing w:after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041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 расторжении Договора, Поставщик имеет право требовать оплату только за фактически понесённые затраты, возникшие в ходе исполнения Договора.</w:t>
            </w:r>
          </w:p>
          <w:p w:rsidR="004C0650" w:rsidRPr="00C041A7" w:rsidRDefault="004C0650" w:rsidP="009C155B">
            <w:pPr>
              <w:tabs>
                <w:tab w:val="left" w:pos="284"/>
                <w:tab w:val="left" w:pos="2220"/>
              </w:tabs>
              <w:spacing w:after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A776B" w:rsidRPr="00C041A7" w:rsidRDefault="00DA776B" w:rsidP="009C155B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 ЗАКЛЮЧИТЕЛЬНЫЕ ПОЛОЖЕНИЯ</w:t>
            </w:r>
          </w:p>
          <w:p w:rsidR="00DA776B" w:rsidRPr="00C041A7" w:rsidRDefault="00DA776B" w:rsidP="009C155B">
            <w:pPr>
              <w:tabs>
                <w:tab w:val="left" w:pos="0"/>
                <w:tab w:val="left" w:pos="284"/>
              </w:tabs>
              <w:spacing w:after="0" w:line="240" w:lineRule="auto"/>
              <w:ind w:firstLine="426"/>
              <w:jc w:val="both"/>
              <w:rPr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11.1. Все приложения</w:t>
            </w: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 xml:space="preserve"> к Договору имеют юридическую силу и являются его неотъемлемой частью, только при условии, что они составлены в письменном виде, подписаны уполномоченными лицами Сторон и скреплены их печатями. </w:t>
            </w:r>
          </w:p>
          <w:p w:rsidR="00DA776B" w:rsidRPr="00C041A7" w:rsidRDefault="00DA776B" w:rsidP="009C155B">
            <w:pPr>
              <w:tabs>
                <w:tab w:val="left" w:pos="0"/>
                <w:tab w:val="left" w:pos="284"/>
              </w:tabs>
              <w:spacing w:after="0" w:line="240" w:lineRule="auto"/>
              <w:ind w:firstLine="426"/>
              <w:jc w:val="both"/>
              <w:rPr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11.2. Любые изменения и дополнения к настоящему Договору действительны лишь при условии, если они совершены в письменной форме и подписаны уполномоченными </w:t>
            </w:r>
            <w:proofErr w:type="gramStart"/>
            <w:r w:rsidR="009570CA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на</w:t>
            </w:r>
            <w:proofErr w:type="gramEnd"/>
            <w:r w:rsidRPr="00C041A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то </w:t>
            </w:r>
            <w:r w:rsidRPr="00C041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лицами Сторон и скреплены печатями обеих Сторон.</w:t>
            </w:r>
          </w:p>
          <w:p w:rsidR="00DA776B" w:rsidRPr="00C041A7" w:rsidRDefault="00DA776B" w:rsidP="009C155B">
            <w:pPr>
              <w:tabs>
                <w:tab w:val="left" w:pos="0"/>
                <w:tab w:val="left" w:pos="284"/>
              </w:tabs>
              <w:spacing w:after="0" w:line="240" w:lineRule="auto"/>
              <w:ind w:firstLine="426"/>
              <w:jc w:val="both"/>
              <w:rPr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11.3. Не допускается вносить какие-либо изменения в настоящий Договор без письменного согласия другой стороны</w:t>
            </w:r>
            <w:r w:rsidRPr="00C041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</w:p>
          <w:p w:rsidR="00DA776B" w:rsidRPr="00C041A7" w:rsidRDefault="00DA776B" w:rsidP="009C155B">
            <w:pPr>
              <w:tabs>
                <w:tab w:val="left" w:pos="0"/>
                <w:tab w:val="left" w:pos="284"/>
              </w:tabs>
              <w:spacing w:after="0" w:line="240" w:lineRule="auto"/>
              <w:ind w:firstLine="426"/>
              <w:jc w:val="both"/>
              <w:rPr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11.4.</w:t>
            </w: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 xml:space="preserve"> Стороны не вправе передавать свои права и обязанности, предусмотренные </w:t>
            </w:r>
            <w:r w:rsidRPr="00C041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настоящим Договором, третьим лицам, за исключением законных </w:t>
            </w:r>
            <w:r w:rsidRPr="00C041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lastRenderedPageBreak/>
              <w:t>правопреемников Сторон, без предварительного согласия на то другой Стороны.</w:t>
            </w: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776B" w:rsidRPr="00C041A7" w:rsidRDefault="00DA776B" w:rsidP="009C155B">
            <w:pPr>
              <w:tabs>
                <w:tab w:val="left" w:pos="0"/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>11.5. В вопросах, не урегулированных в Договоре, Стороны руководствуются действующим законодательством Республики Казахстан.</w:t>
            </w:r>
          </w:p>
          <w:p w:rsidR="00DA776B" w:rsidRPr="00C041A7" w:rsidRDefault="00DA776B" w:rsidP="009C155B">
            <w:pPr>
              <w:shd w:val="clear" w:color="auto" w:fill="FFFFFF"/>
              <w:tabs>
                <w:tab w:val="left" w:pos="284"/>
                <w:tab w:val="left" w:pos="778"/>
              </w:tabs>
              <w:spacing w:after="0" w:line="240" w:lineRule="auto"/>
              <w:ind w:firstLine="426"/>
              <w:jc w:val="both"/>
              <w:rPr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11.6.</w:t>
            </w: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1A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В случае изменения банковских реквизитов или юридических адресов </w:t>
            </w: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Pr="00C041A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и </w:t>
            </w:r>
            <w:r w:rsidRPr="00C041A7">
              <w:rPr>
                <w:rFonts w:ascii="Times New Roman" w:hAnsi="Times New Roman" w:cs="Times New Roman"/>
                <w:sz w:val="20"/>
                <w:szCs w:val="20"/>
              </w:rPr>
              <w:t xml:space="preserve">Поставщика, Стороны заблаговременно известят об этом друг друга не позднее 5 банковских </w:t>
            </w:r>
            <w:r w:rsidR="00B63BC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дней с</w:t>
            </w:r>
            <w:r w:rsidRPr="00C041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даты изменений.</w:t>
            </w:r>
          </w:p>
          <w:p w:rsidR="00E57E12" w:rsidRPr="00E57E12" w:rsidRDefault="00DA776B" w:rsidP="00E57E12">
            <w:pPr>
              <w:shd w:val="clear" w:color="auto" w:fill="FFFFFF"/>
              <w:tabs>
                <w:tab w:val="left" w:pos="0"/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C041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11.7. Настоящий Договор составлен в</w:t>
            </w:r>
            <w:r w:rsidR="00932B49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2</w:t>
            </w:r>
            <w:r w:rsidRPr="00C041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932B49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>(</w:t>
            </w:r>
            <w:r w:rsidRPr="00C041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двух</w:t>
            </w:r>
            <w:r w:rsidR="00932B49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>)</w:t>
            </w:r>
            <w:r w:rsidRPr="00C041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экземплярах на </w:t>
            </w:r>
            <w:r w:rsidR="00241E65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>казахском</w:t>
            </w:r>
            <w:r w:rsidR="00241E65" w:rsidRPr="00C041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241E65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и </w:t>
            </w:r>
            <w:r w:rsidRPr="00C041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русском</w:t>
            </w:r>
            <w:r w:rsidR="00241E65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="00241E6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язык</w:t>
            </w:r>
            <w:r w:rsidR="00241E65">
              <w:rPr>
                <w:rFonts w:ascii="Times New Roman" w:hAnsi="Times New Roman" w:cs="Times New Roman"/>
                <w:spacing w:val="3"/>
                <w:sz w:val="20"/>
                <w:szCs w:val="20"/>
                <w:lang w:val="kk-KZ"/>
              </w:rPr>
              <w:t>ах</w:t>
            </w:r>
            <w:r w:rsidRPr="00C041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, </w:t>
            </w:r>
            <w:r w:rsidRPr="00C041A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имеющий одинаковую юридическую силу, по одному экземпляру для каждой из Сторон соответственно.</w:t>
            </w:r>
          </w:p>
          <w:p w:rsidR="00E57E12" w:rsidRDefault="00E57E12" w:rsidP="009C155B">
            <w:pPr>
              <w:pStyle w:val="a0"/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DA776B" w:rsidRPr="00C041A7" w:rsidRDefault="00DA776B" w:rsidP="009C155B">
            <w:pPr>
              <w:pStyle w:val="a0"/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C041A7">
              <w:rPr>
                <w:rFonts w:cs="Times New Roman"/>
                <w:b/>
                <w:sz w:val="20"/>
                <w:szCs w:val="20"/>
                <w:lang w:val="ru-RU"/>
              </w:rPr>
              <w:t xml:space="preserve">12. ЮРИДИЧЕСКИЕ АДРЕСА, БАНКОВСКИЕ РЕКВИЗИТЫ </w:t>
            </w:r>
          </w:p>
          <w:p w:rsidR="00DA776B" w:rsidRPr="00C041A7" w:rsidRDefault="00DA776B" w:rsidP="009C155B">
            <w:pPr>
              <w:pStyle w:val="a0"/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C041A7">
              <w:rPr>
                <w:rFonts w:cs="Times New Roman"/>
                <w:b/>
                <w:sz w:val="20"/>
                <w:szCs w:val="20"/>
                <w:lang w:val="ru-RU"/>
              </w:rPr>
              <w:t>И ПОДПИСИ СТОРОН:</w:t>
            </w:r>
          </w:p>
          <w:p w:rsidR="00BF2661" w:rsidRPr="00BF2661" w:rsidRDefault="00093435" w:rsidP="009C155B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Заказчик: </w:t>
            </w:r>
            <w:r w:rsidR="00BF2661" w:rsidRPr="00BF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Некоммерческое акционерное общество «</w:t>
            </w:r>
            <w:proofErr w:type="spellStart"/>
            <w:r w:rsidR="00BF2661" w:rsidRPr="00BF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Торайгыров</w:t>
            </w:r>
            <w:proofErr w:type="spellEnd"/>
            <w:r w:rsidR="00BF2661" w:rsidRPr="00BF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университет»</w:t>
            </w:r>
          </w:p>
          <w:p w:rsidR="00BF2661" w:rsidRPr="00BF2661" w:rsidRDefault="00BF2661" w:rsidP="009C155B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2661">
              <w:rPr>
                <w:rFonts w:ascii="Times New Roman" w:hAnsi="Times New Roman" w:cs="Times New Roman"/>
                <w:bCs/>
                <w:sz w:val="20"/>
                <w:szCs w:val="20"/>
              </w:rPr>
              <w:t>Юридический адрес/Фактический адрес: Республика Казахстан,</w:t>
            </w:r>
          </w:p>
          <w:p w:rsidR="00BF2661" w:rsidRPr="00BF2661" w:rsidRDefault="00BF2661" w:rsidP="009C155B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F2661">
              <w:rPr>
                <w:rFonts w:ascii="Times New Roman" w:hAnsi="Times New Roman" w:cs="Times New Roman"/>
                <w:bCs/>
                <w:sz w:val="20"/>
                <w:szCs w:val="20"/>
              </w:rPr>
              <w:t>г.Павлодар</w:t>
            </w:r>
            <w:proofErr w:type="spellEnd"/>
            <w:r w:rsidRPr="00BF2661">
              <w:rPr>
                <w:rFonts w:ascii="Times New Roman" w:hAnsi="Times New Roman" w:cs="Times New Roman"/>
                <w:bCs/>
                <w:sz w:val="20"/>
                <w:szCs w:val="20"/>
              </w:rPr>
              <w:t>, ул. Ломова, 64</w:t>
            </w:r>
          </w:p>
          <w:p w:rsidR="00BF2661" w:rsidRPr="00BF2661" w:rsidRDefault="00BF2661" w:rsidP="009C155B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2661">
              <w:rPr>
                <w:rFonts w:ascii="Times New Roman" w:hAnsi="Times New Roman" w:cs="Times New Roman"/>
                <w:bCs/>
                <w:sz w:val="20"/>
                <w:szCs w:val="20"/>
              </w:rPr>
              <w:t>140008</w:t>
            </w:r>
          </w:p>
          <w:p w:rsidR="00BF2661" w:rsidRPr="00BF2661" w:rsidRDefault="00BF2661" w:rsidP="009C155B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2661">
              <w:rPr>
                <w:rFonts w:ascii="Times New Roman" w:hAnsi="Times New Roman" w:cs="Times New Roman"/>
                <w:bCs/>
                <w:sz w:val="20"/>
                <w:szCs w:val="20"/>
              </w:rPr>
              <w:t>ИИК KZ156010241000003308</w:t>
            </w:r>
          </w:p>
          <w:p w:rsidR="00BF2661" w:rsidRPr="00BF2661" w:rsidRDefault="00BF2661" w:rsidP="009C155B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2661">
              <w:rPr>
                <w:rFonts w:ascii="Times New Roman" w:hAnsi="Times New Roman" w:cs="Times New Roman"/>
                <w:bCs/>
                <w:sz w:val="20"/>
                <w:szCs w:val="20"/>
              </w:rPr>
              <w:t>АО «Народный банк Казахстана»</w:t>
            </w:r>
          </w:p>
          <w:p w:rsidR="00BF2661" w:rsidRPr="00BF2661" w:rsidRDefault="00BF2661" w:rsidP="009C155B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2661">
              <w:rPr>
                <w:rFonts w:ascii="Times New Roman" w:hAnsi="Times New Roman" w:cs="Times New Roman"/>
                <w:bCs/>
                <w:sz w:val="20"/>
                <w:szCs w:val="20"/>
              </w:rPr>
              <w:t>БИК HSBKKZKX</w:t>
            </w:r>
          </w:p>
          <w:p w:rsidR="00BF2661" w:rsidRPr="00BF2661" w:rsidRDefault="00BF2661" w:rsidP="009C155B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2661">
              <w:rPr>
                <w:rFonts w:ascii="Times New Roman" w:hAnsi="Times New Roman" w:cs="Times New Roman"/>
                <w:bCs/>
                <w:sz w:val="20"/>
                <w:szCs w:val="20"/>
              </w:rPr>
              <w:t>БИН 990140004654</w:t>
            </w:r>
          </w:p>
          <w:p w:rsidR="00BF2661" w:rsidRPr="00BF2661" w:rsidRDefault="00BF2661" w:rsidP="009C155B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215D2" w:rsidRDefault="005215D2" w:rsidP="009C155B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215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и.о</w:t>
            </w:r>
            <w:proofErr w:type="spellEnd"/>
            <w:r w:rsidRPr="005215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Председателя Правления – ректора </w:t>
            </w:r>
          </w:p>
          <w:p w:rsidR="005215D2" w:rsidRDefault="005215D2" w:rsidP="009C155B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F2661" w:rsidRPr="00BF2661" w:rsidRDefault="00BF2661" w:rsidP="009C155B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____________ </w:t>
            </w:r>
            <w:proofErr w:type="spellStart"/>
            <w:r w:rsidRPr="00BF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Ержанов</w:t>
            </w:r>
            <w:proofErr w:type="spellEnd"/>
            <w:r w:rsidRPr="00BF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Н.Т.</w:t>
            </w:r>
          </w:p>
          <w:p w:rsidR="00434721" w:rsidRDefault="00BF2661" w:rsidP="009C155B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2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М.П.</w:t>
            </w:r>
          </w:p>
          <w:p w:rsidR="00BF2661" w:rsidRDefault="00BF2661" w:rsidP="009C155B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64E4B" w:rsidRPr="00F64E4B" w:rsidRDefault="00F64E4B" w:rsidP="00F64E4B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64E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Поставщик:_</w:t>
            </w:r>
            <w:proofErr w:type="gramEnd"/>
            <w:r w:rsidRPr="00F64E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</w:t>
            </w:r>
          </w:p>
          <w:p w:rsidR="00F64E4B" w:rsidRPr="00F64E4B" w:rsidRDefault="00F64E4B" w:rsidP="00F64E4B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Юридический адрес/Фактический адрес: </w:t>
            </w:r>
          </w:p>
          <w:p w:rsidR="00F64E4B" w:rsidRPr="00F64E4B" w:rsidRDefault="00F64E4B" w:rsidP="00F64E4B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B">
              <w:rPr>
                <w:rFonts w:ascii="Times New Roman" w:hAnsi="Times New Roman" w:cs="Times New Roman"/>
                <w:bCs/>
                <w:sz w:val="20"/>
                <w:szCs w:val="20"/>
              </w:rPr>
              <w:t>тел\факс:</w:t>
            </w:r>
          </w:p>
          <w:p w:rsidR="00F64E4B" w:rsidRPr="00F64E4B" w:rsidRDefault="00F64E4B" w:rsidP="00F64E4B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БИН </w:t>
            </w:r>
          </w:p>
          <w:p w:rsidR="00F64E4B" w:rsidRPr="00F64E4B" w:rsidRDefault="00F64E4B" w:rsidP="00F64E4B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ИИК </w:t>
            </w:r>
          </w:p>
          <w:p w:rsidR="00F64E4B" w:rsidRPr="00F64E4B" w:rsidRDefault="00F64E4B" w:rsidP="00F64E4B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АО </w:t>
            </w:r>
          </w:p>
          <w:p w:rsidR="00F64E4B" w:rsidRPr="00F64E4B" w:rsidRDefault="00F64E4B" w:rsidP="00F64E4B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БИК </w:t>
            </w:r>
          </w:p>
          <w:p w:rsidR="00F64E4B" w:rsidRPr="00F64E4B" w:rsidRDefault="00F64E4B" w:rsidP="00F64E4B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КБЕ </w:t>
            </w:r>
          </w:p>
          <w:p w:rsidR="00F64E4B" w:rsidRPr="00F64E4B" w:rsidRDefault="00F64E4B" w:rsidP="00F64E4B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4E4B">
              <w:rPr>
                <w:rFonts w:ascii="Times New Roman" w:hAnsi="Times New Roman" w:cs="Times New Roman"/>
                <w:bCs/>
                <w:sz w:val="20"/>
                <w:szCs w:val="20"/>
              </w:rPr>
              <w:t>e-</w:t>
            </w:r>
            <w:proofErr w:type="spellStart"/>
            <w:r w:rsidRPr="00F64E4B">
              <w:rPr>
                <w:rFonts w:ascii="Times New Roman" w:hAnsi="Times New Roman" w:cs="Times New Roman"/>
                <w:bCs/>
                <w:sz w:val="20"/>
                <w:szCs w:val="20"/>
              </w:rPr>
              <w:t>mail</w:t>
            </w:r>
            <w:proofErr w:type="spellEnd"/>
            <w:r w:rsidRPr="00F64E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  <w:p w:rsidR="00F64E4B" w:rsidRPr="00F64E4B" w:rsidRDefault="00F64E4B" w:rsidP="00F64E4B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64E4B" w:rsidRPr="00F64E4B" w:rsidRDefault="00F64E4B" w:rsidP="00F64E4B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4E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Директор _______________</w:t>
            </w:r>
          </w:p>
          <w:p w:rsidR="00F64E4B" w:rsidRPr="00F64E4B" w:rsidRDefault="00F64E4B" w:rsidP="00F64E4B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34721" w:rsidRPr="00434721" w:rsidRDefault="00434721" w:rsidP="009C155B">
            <w:pPr>
              <w:tabs>
                <w:tab w:val="left" w:pos="284"/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</w:t>
            </w:r>
          </w:p>
          <w:p w:rsidR="00434721" w:rsidRDefault="00434721" w:rsidP="009C155B">
            <w:pPr>
              <w:tabs>
                <w:tab w:val="left" w:pos="284"/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М.П.</w:t>
            </w:r>
          </w:p>
          <w:p w:rsidR="00F64E4B" w:rsidRPr="00434721" w:rsidRDefault="00F64E4B" w:rsidP="009C155B">
            <w:pPr>
              <w:tabs>
                <w:tab w:val="left" w:pos="284"/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345C" w:rsidRPr="00C041A7" w:rsidRDefault="00434721" w:rsidP="009C155B">
            <w:pPr>
              <w:tabs>
                <w:tab w:val="left" w:pos="284"/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«____»________20__г.                                                  </w:t>
            </w:r>
          </w:p>
        </w:tc>
      </w:tr>
    </w:tbl>
    <w:p w:rsidR="00806555" w:rsidRPr="0080264B" w:rsidRDefault="00806555" w:rsidP="009C155B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806555">
        <w:rPr>
          <w:rStyle w:val="ezkurwreuab5ozgtqnkl"/>
          <w:rFonts w:ascii="Times New Roman" w:hAnsi="Times New Roman" w:cs="Times New Roman"/>
          <w:b/>
          <w:sz w:val="24"/>
          <w:szCs w:val="24"/>
        </w:rPr>
        <w:lastRenderedPageBreak/>
        <w:t>Жеткізу</w:t>
      </w:r>
      <w:proofErr w:type="spellEnd"/>
      <w:r w:rsidRPr="008065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6555">
        <w:rPr>
          <w:rStyle w:val="ezkurwreuab5ozgtqnkl"/>
          <w:rFonts w:ascii="Times New Roman" w:hAnsi="Times New Roman" w:cs="Times New Roman"/>
          <w:b/>
          <w:sz w:val="24"/>
          <w:szCs w:val="24"/>
        </w:rPr>
        <w:t>шартына</w:t>
      </w:r>
      <w:proofErr w:type="spellEnd"/>
      <w:r w:rsidRPr="00806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6555">
        <w:rPr>
          <w:rStyle w:val="ezkurwreuab5ozgtqnkl"/>
          <w:rFonts w:ascii="Times New Roman" w:hAnsi="Times New Roman" w:cs="Times New Roman"/>
          <w:b/>
          <w:sz w:val="24"/>
          <w:szCs w:val="24"/>
        </w:rPr>
        <w:t>№</w:t>
      </w:r>
      <w:r w:rsidRPr="00806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6555">
        <w:rPr>
          <w:rStyle w:val="ezkurwreuab5ozgtqnkl"/>
          <w:rFonts w:ascii="Times New Roman" w:hAnsi="Times New Roman" w:cs="Times New Roman"/>
          <w:b/>
          <w:sz w:val="24"/>
          <w:szCs w:val="24"/>
        </w:rPr>
        <w:t>1</w:t>
      </w:r>
      <w:r w:rsidRPr="008065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6555">
        <w:rPr>
          <w:rStyle w:val="ezkurwreuab5ozgtqnkl"/>
          <w:rFonts w:ascii="Times New Roman" w:hAnsi="Times New Roman" w:cs="Times New Roman"/>
          <w:b/>
          <w:sz w:val="24"/>
          <w:szCs w:val="24"/>
        </w:rPr>
        <w:t>қосымша</w:t>
      </w:r>
      <w:proofErr w:type="spellEnd"/>
      <w:r w:rsidR="0080264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/</w:t>
      </w:r>
      <w:r w:rsidR="0080264B" w:rsidRPr="0080264B">
        <w:t xml:space="preserve"> </w:t>
      </w:r>
      <w:r w:rsidR="0080264B" w:rsidRPr="0080264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Приложение № 1 к договору поставки</w:t>
      </w:r>
    </w:p>
    <w:p w:rsidR="00806555" w:rsidRPr="0080264B" w:rsidRDefault="00806555" w:rsidP="009C155B">
      <w:pPr>
        <w:tabs>
          <w:tab w:val="left" w:pos="284"/>
        </w:tabs>
        <w:spacing w:after="0" w:line="240" w:lineRule="auto"/>
        <w:ind w:firstLine="426"/>
        <w:jc w:val="center"/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</w:pPr>
      <w:r w:rsidRPr="0080264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Pr="008026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0264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________</w:t>
      </w:r>
      <w:r w:rsidRPr="008026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0264B">
        <w:rPr>
          <w:rStyle w:val="ezkurwreuab5ozgtqnkl"/>
          <w:b/>
          <w:sz w:val="24"/>
          <w:szCs w:val="24"/>
          <w:lang w:val="kk-KZ"/>
        </w:rPr>
        <w:t>«</w:t>
      </w:r>
      <w:r w:rsidRPr="0080264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__»</w:t>
      </w:r>
      <w:r w:rsidRPr="008026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0264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_________</w:t>
      </w:r>
      <w:r w:rsidRPr="008026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0264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2024</w:t>
      </w:r>
      <w:r w:rsidRPr="0080264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ж.</w:t>
      </w:r>
      <w:r w:rsidR="0080264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/г.</w:t>
      </w:r>
    </w:p>
    <w:p w:rsidR="00806555" w:rsidRPr="0080264B" w:rsidRDefault="00806555" w:rsidP="009C155B">
      <w:pPr>
        <w:tabs>
          <w:tab w:val="left" w:pos="284"/>
        </w:tabs>
        <w:spacing w:after="0" w:line="240" w:lineRule="auto"/>
        <w:ind w:firstLine="426"/>
        <w:jc w:val="both"/>
        <w:rPr>
          <w:rStyle w:val="ezkurwreuab5ozgtqnkl"/>
          <w:sz w:val="24"/>
          <w:szCs w:val="24"/>
          <w:lang w:val="kk-KZ"/>
        </w:rPr>
      </w:pPr>
    </w:p>
    <w:tbl>
      <w:tblPr>
        <w:tblStyle w:val="af3"/>
        <w:tblW w:w="10538" w:type="dxa"/>
        <w:tblLayout w:type="fixed"/>
        <w:tblLook w:val="04A0" w:firstRow="1" w:lastRow="0" w:firstColumn="1" w:lastColumn="0" w:noHBand="0" w:noVBand="1"/>
      </w:tblPr>
      <w:tblGrid>
        <w:gridCol w:w="704"/>
        <w:gridCol w:w="2807"/>
        <w:gridCol w:w="1729"/>
        <w:gridCol w:w="1784"/>
        <w:gridCol w:w="909"/>
        <w:gridCol w:w="2605"/>
      </w:tblGrid>
      <w:tr w:rsidR="00806555" w:rsidRPr="0080264B" w:rsidTr="006B65F0">
        <w:trPr>
          <w:trHeight w:val="655"/>
        </w:trPr>
        <w:tc>
          <w:tcPr>
            <w:tcW w:w="704" w:type="dxa"/>
          </w:tcPr>
          <w:p w:rsidR="00806555" w:rsidRPr="0080264B" w:rsidRDefault="00806555" w:rsidP="006B65F0">
            <w:pPr>
              <w:tabs>
                <w:tab w:val="left" w:pos="284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26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  <w:p w:rsidR="00806555" w:rsidRPr="0080264B" w:rsidRDefault="00806555" w:rsidP="006B65F0">
            <w:pPr>
              <w:tabs>
                <w:tab w:val="left" w:pos="284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26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п/п</w:t>
            </w:r>
          </w:p>
        </w:tc>
        <w:tc>
          <w:tcPr>
            <w:tcW w:w="2807" w:type="dxa"/>
          </w:tcPr>
          <w:p w:rsidR="00806555" w:rsidRPr="0080264B" w:rsidRDefault="00806555" w:rsidP="006B65F0">
            <w:pPr>
              <w:tabs>
                <w:tab w:val="left" w:pos="284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264B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Атауы</w:t>
            </w:r>
            <w:r w:rsidR="0080264B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/ </w:t>
            </w:r>
            <w:r w:rsidR="0080264B" w:rsidRPr="0080264B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1729" w:type="dxa"/>
          </w:tcPr>
          <w:p w:rsidR="00806555" w:rsidRPr="0080264B" w:rsidRDefault="00806555" w:rsidP="006B65F0">
            <w:pPr>
              <w:tabs>
                <w:tab w:val="left" w:pos="284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65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</w:t>
            </w:r>
            <w:r w:rsidRPr="008026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лшем </w:t>
            </w:r>
            <w:r w:rsidRPr="0080264B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бірліктері</w:t>
            </w:r>
            <w:r w:rsidR="0080264B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="0080264B" w:rsidRPr="0080264B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Ед. изм.</w:t>
            </w:r>
          </w:p>
        </w:tc>
        <w:tc>
          <w:tcPr>
            <w:tcW w:w="1784" w:type="dxa"/>
          </w:tcPr>
          <w:p w:rsidR="00806555" w:rsidRPr="0080264B" w:rsidRDefault="00806555" w:rsidP="006B65F0">
            <w:pPr>
              <w:tabs>
                <w:tab w:val="left" w:pos="284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65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Pr="008026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аны</w:t>
            </w:r>
            <w:r w:rsidR="008026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/</w:t>
            </w:r>
            <w:r w:rsidR="0080264B">
              <w:t xml:space="preserve"> </w:t>
            </w:r>
            <w:r w:rsidR="0080264B" w:rsidRPr="008026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Количество</w:t>
            </w:r>
          </w:p>
        </w:tc>
        <w:tc>
          <w:tcPr>
            <w:tcW w:w="909" w:type="dxa"/>
          </w:tcPr>
          <w:p w:rsidR="00806555" w:rsidRPr="00806555" w:rsidRDefault="00806555" w:rsidP="006B65F0">
            <w:pPr>
              <w:tabs>
                <w:tab w:val="left" w:pos="284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26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</w:t>
            </w:r>
            <w:r w:rsidRPr="008065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ға</w:t>
            </w:r>
            <w:r w:rsidR="008026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/Цена</w:t>
            </w:r>
          </w:p>
        </w:tc>
        <w:tc>
          <w:tcPr>
            <w:tcW w:w="2605" w:type="dxa"/>
          </w:tcPr>
          <w:p w:rsidR="00806555" w:rsidRPr="0080264B" w:rsidRDefault="00806555" w:rsidP="006B65F0">
            <w:pPr>
              <w:tabs>
                <w:tab w:val="left" w:pos="284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264B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Сомасы</w:t>
            </w:r>
            <w:r w:rsidRPr="008026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0264B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(теңгемен)</w:t>
            </w:r>
            <w:r w:rsidR="0080264B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="0080264B">
              <w:t xml:space="preserve"> </w:t>
            </w:r>
            <w:r w:rsidR="0080264B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Сумма</w:t>
            </w:r>
            <w:r w:rsidR="0080264B" w:rsidRPr="0080264B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(в тенге)</w:t>
            </w:r>
          </w:p>
        </w:tc>
      </w:tr>
      <w:tr w:rsidR="00806555" w:rsidRPr="0080264B" w:rsidTr="006B65F0">
        <w:trPr>
          <w:trHeight w:val="239"/>
        </w:trPr>
        <w:tc>
          <w:tcPr>
            <w:tcW w:w="704" w:type="dxa"/>
          </w:tcPr>
          <w:p w:rsidR="00806555" w:rsidRPr="0080264B" w:rsidRDefault="00806555" w:rsidP="006B65F0">
            <w:pPr>
              <w:tabs>
                <w:tab w:val="left" w:pos="284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26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807" w:type="dxa"/>
          </w:tcPr>
          <w:p w:rsidR="00806555" w:rsidRPr="0080264B" w:rsidRDefault="00806555" w:rsidP="006B65F0">
            <w:pPr>
              <w:tabs>
                <w:tab w:val="left" w:pos="284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729" w:type="dxa"/>
          </w:tcPr>
          <w:p w:rsidR="00806555" w:rsidRPr="0080264B" w:rsidRDefault="00806555" w:rsidP="006B65F0">
            <w:pPr>
              <w:tabs>
                <w:tab w:val="left" w:pos="284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784" w:type="dxa"/>
          </w:tcPr>
          <w:p w:rsidR="00806555" w:rsidRPr="0080264B" w:rsidRDefault="00806555" w:rsidP="006B65F0">
            <w:pPr>
              <w:tabs>
                <w:tab w:val="left" w:pos="284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09" w:type="dxa"/>
          </w:tcPr>
          <w:p w:rsidR="00806555" w:rsidRPr="0080264B" w:rsidRDefault="00806555" w:rsidP="006B65F0">
            <w:pPr>
              <w:tabs>
                <w:tab w:val="left" w:pos="284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605" w:type="dxa"/>
          </w:tcPr>
          <w:p w:rsidR="00806555" w:rsidRPr="0080264B" w:rsidRDefault="00806555" w:rsidP="006B65F0">
            <w:pPr>
              <w:tabs>
                <w:tab w:val="left" w:pos="284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06555" w:rsidRPr="0080264B" w:rsidTr="006B65F0">
        <w:trPr>
          <w:trHeight w:val="239"/>
        </w:trPr>
        <w:tc>
          <w:tcPr>
            <w:tcW w:w="704" w:type="dxa"/>
          </w:tcPr>
          <w:p w:rsidR="00806555" w:rsidRPr="0080264B" w:rsidRDefault="00806555" w:rsidP="006B65F0">
            <w:pPr>
              <w:tabs>
                <w:tab w:val="left" w:pos="284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26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807" w:type="dxa"/>
          </w:tcPr>
          <w:p w:rsidR="00806555" w:rsidRPr="0080264B" w:rsidRDefault="00806555" w:rsidP="006B65F0">
            <w:pPr>
              <w:tabs>
                <w:tab w:val="left" w:pos="284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729" w:type="dxa"/>
          </w:tcPr>
          <w:p w:rsidR="00806555" w:rsidRPr="0080264B" w:rsidRDefault="00806555" w:rsidP="006B65F0">
            <w:pPr>
              <w:tabs>
                <w:tab w:val="left" w:pos="284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784" w:type="dxa"/>
          </w:tcPr>
          <w:p w:rsidR="00806555" w:rsidRPr="0080264B" w:rsidRDefault="00806555" w:rsidP="006B65F0">
            <w:pPr>
              <w:tabs>
                <w:tab w:val="left" w:pos="284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09" w:type="dxa"/>
          </w:tcPr>
          <w:p w:rsidR="00806555" w:rsidRPr="0080264B" w:rsidRDefault="00806555" w:rsidP="006B65F0">
            <w:pPr>
              <w:tabs>
                <w:tab w:val="left" w:pos="284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605" w:type="dxa"/>
          </w:tcPr>
          <w:p w:rsidR="00806555" w:rsidRPr="0080264B" w:rsidRDefault="00806555" w:rsidP="006B65F0">
            <w:pPr>
              <w:tabs>
                <w:tab w:val="left" w:pos="284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54161E" w:rsidRPr="0080264B" w:rsidTr="00A51570">
        <w:trPr>
          <w:trHeight w:val="975"/>
        </w:trPr>
        <w:tc>
          <w:tcPr>
            <w:tcW w:w="704" w:type="dxa"/>
          </w:tcPr>
          <w:p w:rsidR="0054161E" w:rsidRPr="0080264B" w:rsidRDefault="0054161E" w:rsidP="006B65F0">
            <w:pPr>
              <w:tabs>
                <w:tab w:val="left" w:pos="284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gridSpan w:val="4"/>
          </w:tcPr>
          <w:p w:rsidR="0054161E" w:rsidRPr="0080264B" w:rsidRDefault="0054161E" w:rsidP="006B65F0">
            <w:pPr>
              <w:tabs>
                <w:tab w:val="left" w:pos="284"/>
              </w:tabs>
              <w:spacing w:after="0" w:line="240" w:lineRule="auto"/>
              <w:ind w:firstLine="29"/>
              <w:jc w:val="both"/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64B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ҚҚС</w:t>
            </w:r>
            <w:r w:rsidRPr="00806555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-пен</w:t>
            </w:r>
            <w:r w:rsidRPr="0080264B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барлы</w:t>
            </w:r>
          </w:p>
          <w:p w:rsidR="0054161E" w:rsidRPr="0080264B" w:rsidRDefault="0054161E" w:rsidP="006B65F0">
            <w:pPr>
              <w:tabs>
                <w:tab w:val="left" w:pos="284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6555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ғы </w:t>
            </w:r>
            <w:r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>
              <w:t xml:space="preserve"> </w:t>
            </w:r>
            <w:r w:rsidRPr="00AF6A9D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 с НДС</w:t>
            </w:r>
          </w:p>
        </w:tc>
        <w:tc>
          <w:tcPr>
            <w:tcW w:w="2605" w:type="dxa"/>
          </w:tcPr>
          <w:p w:rsidR="0054161E" w:rsidRPr="0080264B" w:rsidRDefault="0054161E" w:rsidP="006B65F0">
            <w:pPr>
              <w:tabs>
                <w:tab w:val="left" w:pos="284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:rsidR="00806555" w:rsidRPr="0080264B" w:rsidRDefault="00806555" w:rsidP="009C155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06555" w:rsidRPr="002E6C24" w:rsidRDefault="00806555" w:rsidP="009C155B">
      <w:pPr>
        <w:tabs>
          <w:tab w:val="left" w:pos="284"/>
        </w:tabs>
        <w:spacing w:after="0" w:line="240" w:lineRule="auto"/>
        <w:ind w:firstLine="426"/>
        <w:jc w:val="both"/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</w:pPr>
      <w:r w:rsidRPr="0080264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Барлығы:</w:t>
      </w:r>
      <w:r w:rsidRPr="008026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0264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(жазбаша)</w:t>
      </w:r>
      <w:r w:rsidRPr="008026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0264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те</w:t>
      </w:r>
      <w:r w:rsidRPr="002E6C24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ңге.</w:t>
      </w:r>
    </w:p>
    <w:p w:rsidR="00806555" w:rsidRPr="002E6C24" w:rsidRDefault="00806555" w:rsidP="009C155B">
      <w:pPr>
        <w:tabs>
          <w:tab w:val="left" w:pos="284"/>
        </w:tabs>
        <w:spacing w:after="0" w:line="240" w:lineRule="auto"/>
        <w:ind w:firstLine="426"/>
        <w:jc w:val="both"/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382"/>
      </w:tblGrid>
      <w:tr w:rsidR="00453FD8" w:rsidTr="00A944F6">
        <w:tc>
          <w:tcPr>
            <w:tcW w:w="5528" w:type="dxa"/>
          </w:tcPr>
          <w:p w:rsidR="00453FD8" w:rsidRDefault="00453FD8" w:rsidP="00A944F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6C24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Тапсырыс</w:t>
            </w:r>
            <w:r w:rsidRPr="002E6C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беруші:</w:t>
            </w:r>
          </w:p>
          <w:p w:rsidR="00453FD8" w:rsidRDefault="005215D2" w:rsidP="00A944F6">
            <w:pPr>
              <w:tabs>
                <w:tab w:val="left" w:pos="284"/>
              </w:tabs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5D2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Басқарма Төрағасы – ректорының м.а.</w:t>
            </w:r>
          </w:p>
        </w:tc>
        <w:tc>
          <w:tcPr>
            <w:tcW w:w="4382" w:type="dxa"/>
          </w:tcPr>
          <w:p w:rsidR="00453FD8" w:rsidRPr="00021FEA" w:rsidRDefault="00453FD8" w:rsidP="00A944F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1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Өнім беруші:</w:t>
            </w:r>
          </w:p>
          <w:p w:rsidR="00453FD8" w:rsidRPr="00453FD8" w:rsidRDefault="00453FD8" w:rsidP="00A944F6">
            <w:pPr>
              <w:tabs>
                <w:tab w:val="left" w:pos="284"/>
              </w:tabs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</w:t>
            </w:r>
          </w:p>
        </w:tc>
      </w:tr>
      <w:tr w:rsidR="00453FD8" w:rsidTr="00A944F6">
        <w:tc>
          <w:tcPr>
            <w:tcW w:w="5528" w:type="dxa"/>
          </w:tcPr>
          <w:p w:rsidR="00453FD8" w:rsidRDefault="00453FD8" w:rsidP="00A944F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53FD8" w:rsidRDefault="00453FD8" w:rsidP="00A944F6">
            <w:pPr>
              <w:tabs>
                <w:tab w:val="left" w:pos="284"/>
              </w:tabs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65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___________</w:t>
            </w:r>
            <w:r w:rsidRPr="00806555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_Ержанов</w:t>
            </w:r>
            <w:r w:rsidRPr="008065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06555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Н.Т.</w:t>
            </w:r>
            <w:r w:rsidRPr="008065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4382" w:type="dxa"/>
          </w:tcPr>
          <w:p w:rsidR="00453FD8" w:rsidRPr="008A59A7" w:rsidRDefault="00453FD8" w:rsidP="00A944F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53FD8" w:rsidRPr="00453FD8" w:rsidRDefault="00453FD8" w:rsidP="00453FD8">
            <w:pPr>
              <w:tabs>
                <w:tab w:val="left" w:pos="284"/>
              </w:tabs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59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________________</w:t>
            </w:r>
            <w:r w:rsidRPr="008A59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</w:t>
            </w:r>
          </w:p>
        </w:tc>
      </w:tr>
      <w:tr w:rsidR="00453FD8" w:rsidTr="00A944F6">
        <w:tc>
          <w:tcPr>
            <w:tcW w:w="5528" w:type="dxa"/>
          </w:tcPr>
          <w:p w:rsidR="00453FD8" w:rsidRDefault="00453FD8" w:rsidP="00A944F6">
            <w:pPr>
              <w:tabs>
                <w:tab w:val="left" w:pos="284"/>
              </w:tabs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6555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065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06555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8065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82" w:type="dxa"/>
          </w:tcPr>
          <w:p w:rsidR="00453FD8" w:rsidRPr="008A59A7" w:rsidRDefault="00453FD8" w:rsidP="00A944F6">
            <w:pPr>
              <w:tabs>
                <w:tab w:val="left" w:pos="284"/>
              </w:tabs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59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М.О.</w:t>
            </w:r>
          </w:p>
        </w:tc>
      </w:tr>
    </w:tbl>
    <w:p w:rsidR="00455A2E" w:rsidRPr="00806555" w:rsidRDefault="00455A2E" w:rsidP="00453FD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455A2E" w:rsidRPr="00806555" w:rsidSect="00F276BD">
      <w:pgSz w:w="11906" w:h="16838"/>
      <w:pgMar w:top="851" w:right="851" w:bottom="851" w:left="851" w:header="0" w:footer="0" w:gutter="0"/>
      <w:cols w:space="720"/>
      <w:formProt w:val="0"/>
      <w:docGrid w:linePitch="360" w:charSpace="-32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Courier New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orndale;Times New Roman">
    <w:altName w:val="Times New Roman"/>
    <w:panose1 w:val="00000000000000000000"/>
    <w:charset w:val="00"/>
    <w:family w:val="roman"/>
    <w:notTrueType/>
    <w:pitch w:val="default"/>
  </w:font>
  <w:font w:name="HG Mincho Light J;msminch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437D9"/>
    <w:multiLevelType w:val="multilevel"/>
    <w:tmpl w:val="59E86B1E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336512"/>
    <w:multiLevelType w:val="hybridMultilevel"/>
    <w:tmpl w:val="1C844486"/>
    <w:lvl w:ilvl="0" w:tplc="6AC0E6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2E"/>
    <w:rsid w:val="000401EC"/>
    <w:rsid w:val="00067451"/>
    <w:rsid w:val="0007230F"/>
    <w:rsid w:val="00076B0C"/>
    <w:rsid w:val="00090B85"/>
    <w:rsid w:val="00093435"/>
    <w:rsid w:val="00130EA4"/>
    <w:rsid w:val="00146D2A"/>
    <w:rsid w:val="0015002A"/>
    <w:rsid w:val="00156CCE"/>
    <w:rsid w:val="0018367C"/>
    <w:rsid w:val="0019086E"/>
    <w:rsid w:val="001B17D1"/>
    <w:rsid w:val="001B19F6"/>
    <w:rsid w:val="001C0D29"/>
    <w:rsid w:val="001C1F83"/>
    <w:rsid w:val="001D0E0A"/>
    <w:rsid w:val="001D1B13"/>
    <w:rsid w:val="00203141"/>
    <w:rsid w:val="00212A76"/>
    <w:rsid w:val="00224E78"/>
    <w:rsid w:val="00241E65"/>
    <w:rsid w:val="0026217B"/>
    <w:rsid w:val="00267B7F"/>
    <w:rsid w:val="00273DF2"/>
    <w:rsid w:val="002B2004"/>
    <w:rsid w:val="002D3CF9"/>
    <w:rsid w:val="002E6C24"/>
    <w:rsid w:val="003168D6"/>
    <w:rsid w:val="0032738B"/>
    <w:rsid w:val="00331E7E"/>
    <w:rsid w:val="003372B2"/>
    <w:rsid w:val="00343103"/>
    <w:rsid w:val="003A0F7E"/>
    <w:rsid w:val="003B0414"/>
    <w:rsid w:val="003C26AC"/>
    <w:rsid w:val="003E58D6"/>
    <w:rsid w:val="00400910"/>
    <w:rsid w:val="00405E1E"/>
    <w:rsid w:val="00410609"/>
    <w:rsid w:val="00434721"/>
    <w:rsid w:val="00453FD8"/>
    <w:rsid w:val="00455A2E"/>
    <w:rsid w:val="00466E23"/>
    <w:rsid w:val="0048334E"/>
    <w:rsid w:val="0049460A"/>
    <w:rsid w:val="00494FC1"/>
    <w:rsid w:val="004C0650"/>
    <w:rsid w:val="004C7216"/>
    <w:rsid w:val="005215D2"/>
    <w:rsid w:val="00535B3E"/>
    <w:rsid w:val="0054161E"/>
    <w:rsid w:val="00556337"/>
    <w:rsid w:val="00580339"/>
    <w:rsid w:val="005840D9"/>
    <w:rsid w:val="005D4347"/>
    <w:rsid w:val="005D546A"/>
    <w:rsid w:val="005D68B4"/>
    <w:rsid w:val="005D7AF4"/>
    <w:rsid w:val="005E07FB"/>
    <w:rsid w:val="006A7563"/>
    <w:rsid w:val="006B65F0"/>
    <w:rsid w:val="006C33FB"/>
    <w:rsid w:val="006D35C5"/>
    <w:rsid w:val="006D3BFE"/>
    <w:rsid w:val="006D6769"/>
    <w:rsid w:val="006F489B"/>
    <w:rsid w:val="00732E6B"/>
    <w:rsid w:val="00737403"/>
    <w:rsid w:val="0074108C"/>
    <w:rsid w:val="00743C06"/>
    <w:rsid w:val="00744846"/>
    <w:rsid w:val="00756C8D"/>
    <w:rsid w:val="00766274"/>
    <w:rsid w:val="007852D0"/>
    <w:rsid w:val="00790875"/>
    <w:rsid w:val="00792434"/>
    <w:rsid w:val="0079502C"/>
    <w:rsid w:val="007A1FAC"/>
    <w:rsid w:val="007E345C"/>
    <w:rsid w:val="007F06AE"/>
    <w:rsid w:val="007F422C"/>
    <w:rsid w:val="0080264B"/>
    <w:rsid w:val="00806555"/>
    <w:rsid w:val="0083173A"/>
    <w:rsid w:val="0086109F"/>
    <w:rsid w:val="008611E6"/>
    <w:rsid w:val="00877052"/>
    <w:rsid w:val="00892EE1"/>
    <w:rsid w:val="008B52A5"/>
    <w:rsid w:val="008B74FC"/>
    <w:rsid w:val="008C3DB6"/>
    <w:rsid w:val="008D3D74"/>
    <w:rsid w:val="00904D44"/>
    <w:rsid w:val="00932B49"/>
    <w:rsid w:val="00955874"/>
    <w:rsid w:val="009570CA"/>
    <w:rsid w:val="00957B5A"/>
    <w:rsid w:val="00960389"/>
    <w:rsid w:val="0098093F"/>
    <w:rsid w:val="00995CE9"/>
    <w:rsid w:val="009A3C4D"/>
    <w:rsid w:val="009A3E1B"/>
    <w:rsid w:val="009B29C7"/>
    <w:rsid w:val="009C0184"/>
    <w:rsid w:val="009C0AC9"/>
    <w:rsid w:val="009C155B"/>
    <w:rsid w:val="009D312B"/>
    <w:rsid w:val="009D3A0B"/>
    <w:rsid w:val="009E793B"/>
    <w:rsid w:val="00A13F55"/>
    <w:rsid w:val="00A1580A"/>
    <w:rsid w:val="00A50CDD"/>
    <w:rsid w:val="00A77BF6"/>
    <w:rsid w:val="00A82239"/>
    <w:rsid w:val="00A90598"/>
    <w:rsid w:val="00A96870"/>
    <w:rsid w:val="00AA1F52"/>
    <w:rsid w:val="00AB73C5"/>
    <w:rsid w:val="00AC6B8A"/>
    <w:rsid w:val="00AD4536"/>
    <w:rsid w:val="00AF6A9D"/>
    <w:rsid w:val="00B066BD"/>
    <w:rsid w:val="00B11557"/>
    <w:rsid w:val="00B308E8"/>
    <w:rsid w:val="00B5495F"/>
    <w:rsid w:val="00B57C40"/>
    <w:rsid w:val="00B617B4"/>
    <w:rsid w:val="00B63BC7"/>
    <w:rsid w:val="00B8004A"/>
    <w:rsid w:val="00B9193A"/>
    <w:rsid w:val="00BB1FDF"/>
    <w:rsid w:val="00BB3796"/>
    <w:rsid w:val="00BB441F"/>
    <w:rsid w:val="00BC1844"/>
    <w:rsid w:val="00BC18A3"/>
    <w:rsid w:val="00BD0130"/>
    <w:rsid w:val="00BE36FE"/>
    <w:rsid w:val="00BF2661"/>
    <w:rsid w:val="00C00F4A"/>
    <w:rsid w:val="00C041A7"/>
    <w:rsid w:val="00C06826"/>
    <w:rsid w:val="00C35879"/>
    <w:rsid w:val="00C82386"/>
    <w:rsid w:val="00C86F18"/>
    <w:rsid w:val="00CA25D9"/>
    <w:rsid w:val="00CE6C8E"/>
    <w:rsid w:val="00CF146F"/>
    <w:rsid w:val="00CF2797"/>
    <w:rsid w:val="00CF4F2B"/>
    <w:rsid w:val="00D00511"/>
    <w:rsid w:val="00D9598D"/>
    <w:rsid w:val="00D979EA"/>
    <w:rsid w:val="00DA51D5"/>
    <w:rsid w:val="00DA776B"/>
    <w:rsid w:val="00DB0D4B"/>
    <w:rsid w:val="00DC605F"/>
    <w:rsid w:val="00DE2B4E"/>
    <w:rsid w:val="00DE5649"/>
    <w:rsid w:val="00DE6270"/>
    <w:rsid w:val="00DF24A7"/>
    <w:rsid w:val="00E0696C"/>
    <w:rsid w:val="00E13CB1"/>
    <w:rsid w:val="00E13EFC"/>
    <w:rsid w:val="00E1423F"/>
    <w:rsid w:val="00E27513"/>
    <w:rsid w:val="00E57E12"/>
    <w:rsid w:val="00E71346"/>
    <w:rsid w:val="00E81876"/>
    <w:rsid w:val="00E875C6"/>
    <w:rsid w:val="00E97C84"/>
    <w:rsid w:val="00EC2483"/>
    <w:rsid w:val="00EE3303"/>
    <w:rsid w:val="00F12D7B"/>
    <w:rsid w:val="00F24D54"/>
    <w:rsid w:val="00F276BD"/>
    <w:rsid w:val="00F3626B"/>
    <w:rsid w:val="00F374B7"/>
    <w:rsid w:val="00F64E4B"/>
    <w:rsid w:val="00F80FD0"/>
    <w:rsid w:val="00F82545"/>
    <w:rsid w:val="00FB6991"/>
    <w:rsid w:val="00FC2017"/>
    <w:rsid w:val="00FD2B13"/>
    <w:rsid w:val="00FE48FB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F1E5C-0E91-42D6-A494-83296D68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AC9"/>
    <w:pPr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styleId="1">
    <w:name w:val="heading 1"/>
    <w:basedOn w:val="a"/>
    <w:next w:val="a0"/>
    <w:qFormat/>
    <w:rsid w:val="009C0AC9"/>
    <w:pPr>
      <w:numPr>
        <w:numId w:val="1"/>
      </w:numPr>
      <w:spacing w:before="280" w:after="280" w:line="240" w:lineRule="auto"/>
      <w:outlineLvl w:val="0"/>
    </w:pPr>
    <w:rPr>
      <w:rFonts w:ascii="Times New Roman" w:hAnsi="Times New Roman" w:cs="Times New Roman"/>
      <w:b/>
      <w:bCs/>
      <w:kern w:val="2"/>
      <w:sz w:val="48"/>
      <w:szCs w:val="48"/>
    </w:rPr>
  </w:style>
  <w:style w:type="paragraph" w:styleId="2">
    <w:name w:val="heading 2"/>
    <w:basedOn w:val="20"/>
    <w:next w:val="a0"/>
    <w:qFormat/>
    <w:rsid w:val="009C0AC9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20"/>
    <w:next w:val="a0"/>
    <w:qFormat/>
    <w:rsid w:val="009C0AC9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9C0AC9"/>
  </w:style>
  <w:style w:type="character" w:customStyle="1" w:styleId="WW8Num1z1">
    <w:name w:val="WW8Num1z1"/>
    <w:qFormat/>
    <w:rsid w:val="009C0AC9"/>
  </w:style>
  <w:style w:type="character" w:customStyle="1" w:styleId="WW8Num1z2">
    <w:name w:val="WW8Num1z2"/>
    <w:qFormat/>
    <w:rsid w:val="009C0AC9"/>
  </w:style>
  <w:style w:type="character" w:customStyle="1" w:styleId="WW8Num1z3">
    <w:name w:val="WW8Num1z3"/>
    <w:qFormat/>
    <w:rsid w:val="009C0AC9"/>
  </w:style>
  <w:style w:type="character" w:customStyle="1" w:styleId="WW8Num1z4">
    <w:name w:val="WW8Num1z4"/>
    <w:qFormat/>
    <w:rsid w:val="009C0AC9"/>
  </w:style>
  <w:style w:type="character" w:customStyle="1" w:styleId="WW8Num1z5">
    <w:name w:val="WW8Num1z5"/>
    <w:qFormat/>
    <w:rsid w:val="009C0AC9"/>
  </w:style>
  <w:style w:type="character" w:customStyle="1" w:styleId="WW8Num1z6">
    <w:name w:val="WW8Num1z6"/>
    <w:qFormat/>
    <w:rsid w:val="009C0AC9"/>
  </w:style>
  <w:style w:type="character" w:customStyle="1" w:styleId="WW8Num1z7">
    <w:name w:val="WW8Num1z7"/>
    <w:qFormat/>
    <w:rsid w:val="009C0AC9"/>
  </w:style>
  <w:style w:type="character" w:customStyle="1" w:styleId="WW8Num1z8">
    <w:name w:val="WW8Num1z8"/>
    <w:qFormat/>
    <w:rsid w:val="009C0AC9"/>
  </w:style>
  <w:style w:type="character" w:customStyle="1" w:styleId="WW8Num2z0">
    <w:name w:val="WW8Num2z0"/>
    <w:qFormat/>
    <w:rsid w:val="009C0AC9"/>
  </w:style>
  <w:style w:type="character" w:customStyle="1" w:styleId="WW8Num2z1">
    <w:name w:val="WW8Num2z1"/>
    <w:qFormat/>
    <w:rsid w:val="009C0AC9"/>
    <w:rPr>
      <w:rFonts w:ascii="Times New Roman" w:hAnsi="Times New Roman" w:cs="Times New Roman"/>
      <w:sz w:val="24"/>
      <w:szCs w:val="24"/>
      <w:lang w:val="ru-RU"/>
    </w:rPr>
  </w:style>
  <w:style w:type="character" w:customStyle="1" w:styleId="WW8Num2z2">
    <w:name w:val="WW8Num2z2"/>
    <w:qFormat/>
    <w:rsid w:val="009C0AC9"/>
  </w:style>
  <w:style w:type="character" w:customStyle="1" w:styleId="WW8Num2z3">
    <w:name w:val="WW8Num2z3"/>
    <w:qFormat/>
    <w:rsid w:val="009C0AC9"/>
  </w:style>
  <w:style w:type="character" w:customStyle="1" w:styleId="WW8Num2z4">
    <w:name w:val="WW8Num2z4"/>
    <w:qFormat/>
    <w:rsid w:val="009C0AC9"/>
  </w:style>
  <w:style w:type="character" w:customStyle="1" w:styleId="WW8Num2z5">
    <w:name w:val="WW8Num2z5"/>
    <w:qFormat/>
    <w:rsid w:val="009C0AC9"/>
  </w:style>
  <w:style w:type="character" w:customStyle="1" w:styleId="WW8Num2z6">
    <w:name w:val="WW8Num2z6"/>
    <w:qFormat/>
    <w:rsid w:val="009C0AC9"/>
  </w:style>
  <w:style w:type="character" w:customStyle="1" w:styleId="WW8Num2z7">
    <w:name w:val="WW8Num2z7"/>
    <w:qFormat/>
    <w:rsid w:val="009C0AC9"/>
  </w:style>
  <w:style w:type="character" w:customStyle="1" w:styleId="WW8Num2z8">
    <w:name w:val="WW8Num2z8"/>
    <w:qFormat/>
    <w:rsid w:val="009C0AC9"/>
  </w:style>
  <w:style w:type="character" w:customStyle="1" w:styleId="9">
    <w:name w:val="Основной шрифт абзаца9"/>
    <w:qFormat/>
    <w:rsid w:val="009C0AC9"/>
  </w:style>
  <w:style w:type="character" w:customStyle="1" w:styleId="8">
    <w:name w:val="Основной шрифт абзаца8"/>
    <w:qFormat/>
    <w:rsid w:val="009C0AC9"/>
  </w:style>
  <w:style w:type="character" w:customStyle="1" w:styleId="7">
    <w:name w:val="Основной шрифт абзаца7"/>
    <w:qFormat/>
    <w:rsid w:val="009C0AC9"/>
  </w:style>
  <w:style w:type="character" w:customStyle="1" w:styleId="6">
    <w:name w:val="Основной шрифт абзаца6"/>
    <w:qFormat/>
    <w:rsid w:val="009C0AC9"/>
  </w:style>
  <w:style w:type="character" w:customStyle="1" w:styleId="5">
    <w:name w:val="Основной шрифт абзаца5"/>
    <w:qFormat/>
    <w:rsid w:val="009C0AC9"/>
  </w:style>
  <w:style w:type="character" w:customStyle="1" w:styleId="4">
    <w:name w:val="Основной шрифт абзаца4"/>
    <w:qFormat/>
    <w:rsid w:val="009C0AC9"/>
  </w:style>
  <w:style w:type="character" w:customStyle="1" w:styleId="30">
    <w:name w:val="Основной шрифт абзаца3"/>
    <w:qFormat/>
    <w:rsid w:val="009C0AC9"/>
  </w:style>
  <w:style w:type="character" w:customStyle="1" w:styleId="21">
    <w:name w:val="Основной шрифт абзаца2"/>
    <w:qFormat/>
    <w:rsid w:val="009C0AC9"/>
  </w:style>
  <w:style w:type="character" w:customStyle="1" w:styleId="10">
    <w:name w:val="Основной шрифт абзаца1"/>
    <w:qFormat/>
    <w:rsid w:val="009C0AC9"/>
  </w:style>
  <w:style w:type="character" w:customStyle="1" w:styleId="Absatz-Standardschriftart">
    <w:name w:val="Absatz-Standardschriftart"/>
    <w:qFormat/>
    <w:rsid w:val="009C0AC9"/>
  </w:style>
  <w:style w:type="character" w:customStyle="1" w:styleId="bx-font">
    <w:name w:val="bx-font"/>
    <w:qFormat/>
    <w:rsid w:val="009C0AC9"/>
  </w:style>
  <w:style w:type="character" w:customStyle="1" w:styleId="z-html">
    <w:name w:val="z-html"/>
    <w:basedOn w:val="a1"/>
    <w:qFormat/>
    <w:rsid w:val="009C0AC9"/>
  </w:style>
  <w:style w:type="character" w:customStyle="1" w:styleId="a4">
    <w:name w:val="Основной текст Знак"/>
    <w:qFormat/>
    <w:rsid w:val="009C0AC9"/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  <w:style w:type="character" w:customStyle="1" w:styleId="a5">
    <w:name w:val="Верхний колонтитул Знак"/>
    <w:qFormat/>
    <w:rsid w:val="009C0AC9"/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  <w:style w:type="character" w:customStyle="1" w:styleId="a6">
    <w:name w:val="Нижний колонтитул Знак"/>
    <w:basedOn w:val="a1"/>
    <w:qFormat/>
    <w:rsid w:val="009C0AC9"/>
  </w:style>
  <w:style w:type="character" w:customStyle="1" w:styleId="a7">
    <w:name w:val="Текст выноски Знак"/>
    <w:qFormat/>
    <w:rsid w:val="009C0AC9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qFormat/>
    <w:rsid w:val="009C0AC9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-">
    <w:name w:val="Интернет-ссылка"/>
    <w:rsid w:val="009C0AC9"/>
    <w:rPr>
      <w:color w:val="000080"/>
      <w:u w:val="single"/>
    </w:rPr>
  </w:style>
  <w:style w:type="character" w:customStyle="1" w:styleId="12">
    <w:name w:val="Текст выноски Знак1"/>
    <w:qFormat/>
    <w:rsid w:val="009C0AC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аголовок1"/>
    <w:basedOn w:val="20"/>
    <w:next w:val="a0"/>
    <w:qFormat/>
    <w:rsid w:val="009C0AC9"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rsid w:val="009C0AC9"/>
    <w:pPr>
      <w:widowControl w:val="0"/>
      <w:spacing w:after="140" w:line="288" w:lineRule="auto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List"/>
    <w:basedOn w:val="a0"/>
    <w:rsid w:val="009C0AC9"/>
    <w:rPr>
      <w:rFonts w:cs="Arial"/>
    </w:rPr>
  </w:style>
  <w:style w:type="paragraph" w:styleId="a9">
    <w:name w:val="caption"/>
    <w:basedOn w:val="a"/>
    <w:qFormat/>
    <w:rsid w:val="009C0AC9"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styleId="aa">
    <w:name w:val="index heading"/>
    <w:basedOn w:val="a"/>
    <w:qFormat/>
    <w:rsid w:val="009C0AC9"/>
    <w:pPr>
      <w:suppressLineNumbers/>
    </w:pPr>
    <w:rPr>
      <w:rFonts w:cs="Mangal"/>
    </w:rPr>
  </w:style>
  <w:style w:type="paragraph" w:customStyle="1" w:styleId="20">
    <w:name w:val="Заголовок2"/>
    <w:basedOn w:val="a"/>
    <w:next w:val="a0"/>
    <w:qFormat/>
    <w:rsid w:val="009C0AC9"/>
    <w:pPr>
      <w:keepNext/>
      <w:spacing w:before="240" w:after="120"/>
    </w:pPr>
    <w:rPr>
      <w:rFonts w:ascii="Liberation Sans;Arial" w:eastAsia="Microsoft YaHei" w:hAnsi="Liberation Sans;Arial" w:cs="Mangal;Courier New"/>
      <w:sz w:val="28"/>
      <w:szCs w:val="28"/>
    </w:rPr>
  </w:style>
  <w:style w:type="paragraph" w:customStyle="1" w:styleId="100">
    <w:name w:val="Указатель10"/>
    <w:basedOn w:val="a"/>
    <w:qFormat/>
    <w:rsid w:val="009C0AC9"/>
    <w:pPr>
      <w:suppressLineNumbers/>
    </w:pPr>
    <w:rPr>
      <w:rFonts w:cs="Mangal;Courier New"/>
    </w:rPr>
  </w:style>
  <w:style w:type="paragraph" w:customStyle="1" w:styleId="14">
    <w:name w:val="Заголовок1"/>
    <w:basedOn w:val="a"/>
    <w:next w:val="a0"/>
    <w:qFormat/>
    <w:rsid w:val="009C0AC9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90">
    <w:name w:val="Название объекта9"/>
    <w:basedOn w:val="a"/>
    <w:qFormat/>
    <w:rsid w:val="009C0AC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91">
    <w:name w:val="Указатель9"/>
    <w:basedOn w:val="a"/>
    <w:qFormat/>
    <w:rsid w:val="009C0AC9"/>
    <w:pPr>
      <w:suppressLineNumbers/>
    </w:pPr>
    <w:rPr>
      <w:rFonts w:cs="Arial"/>
    </w:rPr>
  </w:style>
  <w:style w:type="paragraph" w:customStyle="1" w:styleId="80">
    <w:name w:val="Название объекта8"/>
    <w:basedOn w:val="a"/>
    <w:qFormat/>
    <w:rsid w:val="009C0AC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81">
    <w:name w:val="Указатель8"/>
    <w:basedOn w:val="a"/>
    <w:qFormat/>
    <w:rsid w:val="009C0AC9"/>
    <w:pPr>
      <w:suppressLineNumbers/>
    </w:pPr>
    <w:rPr>
      <w:rFonts w:cs="Arial"/>
    </w:rPr>
  </w:style>
  <w:style w:type="paragraph" w:customStyle="1" w:styleId="70">
    <w:name w:val="Название объекта7"/>
    <w:basedOn w:val="a"/>
    <w:qFormat/>
    <w:rsid w:val="009C0AC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71">
    <w:name w:val="Указатель7"/>
    <w:basedOn w:val="a"/>
    <w:qFormat/>
    <w:rsid w:val="009C0AC9"/>
    <w:pPr>
      <w:suppressLineNumbers/>
    </w:pPr>
    <w:rPr>
      <w:rFonts w:cs="Arial"/>
    </w:rPr>
  </w:style>
  <w:style w:type="paragraph" w:customStyle="1" w:styleId="60">
    <w:name w:val="Название объекта6"/>
    <w:basedOn w:val="a"/>
    <w:qFormat/>
    <w:rsid w:val="009C0AC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61">
    <w:name w:val="Указатель6"/>
    <w:basedOn w:val="a"/>
    <w:qFormat/>
    <w:rsid w:val="009C0AC9"/>
    <w:pPr>
      <w:suppressLineNumbers/>
    </w:pPr>
    <w:rPr>
      <w:rFonts w:cs="Arial"/>
    </w:rPr>
  </w:style>
  <w:style w:type="paragraph" w:customStyle="1" w:styleId="50">
    <w:name w:val="Название объекта5"/>
    <w:basedOn w:val="a"/>
    <w:qFormat/>
    <w:rsid w:val="009C0AC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51">
    <w:name w:val="Указатель5"/>
    <w:basedOn w:val="a"/>
    <w:qFormat/>
    <w:rsid w:val="009C0AC9"/>
    <w:pPr>
      <w:suppressLineNumbers/>
    </w:pPr>
    <w:rPr>
      <w:rFonts w:cs="Arial"/>
    </w:rPr>
  </w:style>
  <w:style w:type="paragraph" w:customStyle="1" w:styleId="40">
    <w:name w:val="Название объекта4"/>
    <w:basedOn w:val="a"/>
    <w:qFormat/>
    <w:rsid w:val="009C0AC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1">
    <w:name w:val="Указатель4"/>
    <w:basedOn w:val="a"/>
    <w:qFormat/>
    <w:rsid w:val="009C0AC9"/>
    <w:pPr>
      <w:suppressLineNumbers/>
    </w:pPr>
    <w:rPr>
      <w:rFonts w:cs="Arial"/>
    </w:rPr>
  </w:style>
  <w:style w:type="paragraph" w:customStyle="1" w:styleId="31">
    <w:name w:val="Название объекта3"/>
    <w:basedOn w:val="a"/>
    <w:qFormat/>
    <w:rsid w:val="009C0AC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2">
    <w:name w:val="Указатель3"/>
    <w:basedOn w:val="a"/>
    <w:qFormat/>
    <w:rsid w:val="009C0AC9"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qFormat/>
    <w:rsid w:val="009C0AC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3">
    <w:name w:val="Указатель2"/>
    <w:basedOn w:val="a"/>
    <w:qFormat/>
    <w:rsid w:val="009C0AC9"/>
    <w:pPr>
      <w:suppressLineNumbers/>
    </w:pPr>
    <w:rPr>
      <w:rFonts w:cs="Arial"/>
    </w:rPr>
  </w:style>
  <w:style w:type="paragraph" w:customStyle="1" w:styleId="15">
    <w:name w:val="Название объекта1"/>
    <w:basedOn w:val="a"/>
    <w:qFormat/>
    <w:rsid w:val="009C0AC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6">
    <w:name w:val="Указатель1"/>
    <w:basedOn w:val="a"/>
    <w:qFormat/>
    <w:rsid w:val="009C0AC9"/>
    <w:pPr>
      <w:suppressLineNumbers/>
    </w:pPr>
    <w:rPr>
      <w:rFonts w:cs="Arial"/>
    </w:rPr>
  </w:style>
  <w:style w:type="paragraph" w:customStyle="1" w:styleId="ab">
    <w:name w:val="Содержимое таблицы"/>
    <w:basedOn w:val="a0"/>
    <w:qFormat/>
    <w:rsid w:val="009C0AC9"/>
    <w:pPr>
      <w:suppressLineNumbers/>
      <w:spacing w:after="120"/>
      <w:jc w:val="left"/>
    </w:pPr>
    <w:rPr>
      <w:rFonts w:ascii="Thorndale;Times New Roman" w:eastAsia="HG Mincho Light J;msmincho" w:hAnsi="Thorndale;Times New Roman" w:cs="Thorndale;Times New Roman"/>
    </w:rPr>
  </w:style>
  <w:style w:type="paragraph" w:customStyle="1" w:styleId="ac">
    <w:name w:val="Колонтитул"/>
    <w:basedOn w:val="a"/>
    <w:qFormat/>
    <w:rsid w:val="009C0AC9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rsid w:val="009C0AC9"/>
    <w:pPr>
      <w:widowControl w:val="0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e">
    <w:name w:val="footer"/>
    <w:basedOn w:val="a"/>
    <w:rsid w:val="009C0AC9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qFormat/>
    <w:rsid w:val="009C0AC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7">
    <w:name w:val="Обычный1"/>
    <w:qFormat/>
    <w:rsid w:val="009C0AC9"/>
    <w:pPr>
      <w:tabs>
        <w:tab w:val="left" w:pos="709"/>
      </w:tabs>
      <w:spacing w:after="200" w:line="276" w:lineRule="atLeast"/>
    </w:pPr>
    <w:rPr>
      <w:rFonts w:ascii="Times New Roman" w:eastAsia="Times New Roman" w:hAnsi="Times New Roman" w:cs="Times New Roman"/>
      <w:color w:val="00000A"/>
      <w:lang w:bidi="ar-SA"/>
    </w:rPr>
  </w:style>
  <w:style w:type="paragraph" w:customStyle="1" w:styleId="af0">
    <w:name w:val="Заголовок таблицы"/>
    <w:basedOn w:val="ab"/>
    <w:qFormat/>
    <w:rsid w:val="009C0AC9"/>
    <w:pPr>
      <w:jc w:val="center"/>
    </w:pPr>
    <w:rPr>
      <w:b/>
      <w:bCs/>
    </w:rPr>
  </w:style>
  <w:style w:type="paragraph" w:customStyle="1" w:styleId="WW-3">
    <w:name w:val="WW-Основной текст с отступом 3"/>
    <w:basedOn w:val="17"/>
    <w:qFormat/>
    <w:rsid w:val="009C0AC9"/>
  </w:style>
  <w:style w:type="paragraph" w:customStyle="1" w:styleId="af1">
    <w:name w:val="Блочная цитата"/>
    <w:basedOn w:val="a"/>
    <w:qFormat/>
    <w:rsid w:val="009C0AC9"/>
    <w:pPr>
      <w:spacing w:after="283"/>
      <w:ind w:left="567" w:right="567"/>
    </w:pPr>
  </w:style>
  <w:style w:type="paragraph" w:styleId="af2">
    <w:name w:val="Subtitle"/>
    <w:basedOn w:val="20"/>
    <w:next w:val="a0"/>
    <w:qFormat/>
    <w:rsid w:val="009C0AC9"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  <w:qFormat/>
    <w:rsid w:val="009C0AC9"/>
  </w:style>
  <w:style w:type="numbering" w:customStyle="1" w:styleId="WW8Num2">
    <w:name w:val="WW8Num2"/>
    <w:qFormat/>
    <w:rsid w:val="009C0AC9"/>
  </w:style>
  <w:style w:type="table" w:styleId="af3">
    <w:name w:val="Table Grid"/>
    <w:basedOn w:val="a2"/>
    <w:uiPriority w:val="39"/>
    <w:rsid w:val="00DA7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1"/>
    <w:rsid w:val="00C06826"/>
  </w:style>
  <w:style w:type="paragraph" w:styleId="af4">
    <w:name w:val="List Paragraph"/>
    <w:basedOn w:val="a"/>
    <w:uiPriority w:val="34"/>
    <w:qFormat/>
    <w:rsid w:val="00C86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15699-9D6A-420E-8F67-641ECF8C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6</Pages>
  <Words>3609</Words>
  <Characters>20577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talipova.a</dc:creator>
  <cp:keywords/>
  <dc:description/>
  <cp:lastModifiedBy>Кульбеков Адлет Маулетович</cp:lastModifiedBy>
  <cp:revision>90</cp:revision>
  <cp:lastPrinted>2024-08-06T07:53:00Z</cp:lastPrinted>
  <dcterms:created xsi:type="dcterms:W3CDTF">2024-03-12T11:36:00Z</dcterms:created>
  <dcterms:modified xsi:type="dcterms:W3CDTF">2024-10-14T16:05:00Z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__Grammarly_42___1">
    <vt:lpwstr>__Grammarly_42___1</vt:lpwstr>
  </property>
  <property fmtid="{D5CDD505-2E9C-101B-9397-08002B2CF9AE}" pid="7" name="__Grammarly_42____i">
    <vt:lpwstr>__Grammarly_42____i</vt:lpwstr>
  </property>
</Properties>
</file>